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4F68E" w14:textId="07A6A739" w:rsidR="008409DB" w:rsidRPr="000849DC" w:rsidRDefault="00DA0014">
      <w:pPr>
        <w:pStyle w:val="BodyText"/>
        <w:ind w:left="0"/>
        <w:rPr>
          <w:rFonts w:ascii="Times New Roman"/>
          <w:b/>
          <w:bCs/>
          <w:sz w:val="20"/>
        </w:rPr>
      </w:pPr>
      <w:r w:rsidRPr="000849DC">
        <w:rPr>
          <w:noProof/>
        </w:rPr>
        <w:drawing>
          <wp:anchor distT="0" distB="0" distL="114300" distR="114300" simplePos="0" relativeHeight="251658240" behindDoc="0" locked="0" layoutInCell="1" allowOverlap="1" wp14:anchorId="54C4DF6A" wp14:editId="62FD51FB">
            <wp:simplePos x="466725" y="676275"/>
            <wp:positionH relativeFrom="column">
              <wp:align>left</wp:align>
            </wp:positionH>
            <wp:positionV relativeFrom="paragraph">
              <wp:align>top</wp:align>
            </wp:positionV>
            <wp:extent cx="2333951" cy="695422"/>
            <wp:effectExtent l="0" t="0" r="9525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951" cy="6954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30B2A" w:rsidRPr="000849DC">
        <w:rPr>
          <w:rFonts w:ascii="Times New Roman"/>
          <w:sz w:val="20"/>
        </w:rPr>
        <w:tab/>
      </w:r>
      <w:r w:rsidR="00330B2A" w:rsidRPr="000849DC">
        <w:rPr>
          <w:rFonts w:ascii="Times New Roman"/>
          <w:sz w:val="20"/>
        </w:rPr>
        <w:tab/>
      </w:r>
      <w:r w:rsidR="00330B2A" w:rsidRPr="000849DC">
        <w:rPr>
          <w:rFonts w:ascii="Times New Roman"/>
          <w:sz w:val="20"/>
        </w:rPr>
        <w:tab/>
      </w:r>
      <w:r w:rsidR="00330B2A" w:rsidRPr="000849DC">
        <w:rPr>
          <w:rFonts w:ascii="Times New Roman"/>
          <w:sz w:val="20"/>
        </w:rPr>
        <w:tab/>
      </w:r>
      <w:r w:rsidR="00330B2A" w:rsidRPr="000849DC">
        <w:rPr>
          <w:rFonts w:ascii="Times New Roman"/>
          <w:sz w:val="20"/>
        </w:rPr>
        <w:tab/>
      </w:r>
      <w:r w:rsidR="00330B2A" w:rsidRPr="000849DC">
        <w:rPr>
          <w:rFonts w:ascii="Times New Roman"/>
          <w:sz w:val="20"/>
        </w:rPr>
        <w:tab/>
      </w:r>
      <w:r w:rsidR="00330B2A" w:rsidRPr="000849DC">
        <w:rPr>
          <w:rFonts w:ascii="Times New Roman"/>
          <w:sz w:val="20"/>
        </w:rPr>
        <w:tab/>
      </w:r>
      <w:r w:rsidR="00330B2A" w:rsidRPr="000849DC">
        <w:rPr>
          <w:rFonts w:ascii="Times New Roman"/>
          <w:b/>
          <w:bCs/>
          <w:sz w:val="20"/>
        </w:rPr>
        <w:br w:type="textWrapping" w:clear="all"/>
      </w:r>
    </w:p>
    <w:p w14:paraId="6D138B69" w14:textId="6CA41CE1" w:rsidR="008409DB" w:rsidRPr="000849DC" w:rsidRDefault="00E36539">
      <w:pPr>
        <w:pStyle w:val="Title"/>
      </w:pPr>
      <w:r w:rsidRPr="000849DC">
        <w:t>Contract role description</w:t>
      </w:r>
    </w:p>
    <w:p w14:paraId="21D83594" w14:textId="77777777" w:rsidR="008409DB" w:rsidRPr="000849DC" w:rsidRDefault="008409DB">
      <w:pPr>
        <w:pStyle w:val="BodyText"/>
        <w:spacing w:before="5"/>
        <w:ind w:left="0"/>
        <w:rPr>
          <w:sz w:val="10"/>
        </w:rPr>
      </w:pPr>
    </w:p>
    <w:tbl>
      <w:tblPr>
        <w:tblW w:w="0" w:type="auto"/>
        <w:tblInd w:w="12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7"/>
        <w:gridCol w:w="3166"/>
        <w:gridCol w:w="1938"/>
        <w:gridCol w:w="2847"/>
      </w:tblGrid>
      <w:tr w:rsidR="000849DC" w:rsidRPr="000849DC" w14:paraId="10AAA520" w14:textId="77777777" w:rsidTr="006E5E32">
        <w:trPr>
          <w:trHeight w:val="745"/>
        </w:trPr>
        <w:tc>
          <w:tcPr>
            <w:tcW w:w="2247" w:type="dxa"/>
            <w:shd w:val="clear" w:color="auto" w:fill="F1F1F1"/>
          </w:tcPr>
          <w:p w14:paraId="7E8C411C" w14:textId="0555AC13" w:rsidR="008409DB" w:rsidRPr="000849DC" w:rsidRDefault="00E36539">
            <w:pPr>
              <w:pStyle w:val="TableParagraph"/>
              <w:spacing w:before="122"/>
              <w:rPr>
                <w:b/>
              </w:rPr>
            </w:pPr>
            <w:r w:rsidRPr="000849DC">
              <w:rPr>
                <w:b/>
              </w:rPr>
              <w:t>Role</w:t>
            </w:r>
            <w:r w:rsidR="009E5652" w:rsidRPr="000849DC">
              <w:rPr>
                <w:b/>
              </w:rPr>
              <w:t>:</w:t>
            </w:r>
          </w:p>
        </w:tc>
        <w:tc>
          <w:tcPr>
            <w:tcW w:w="3166" w:type="dxa"/>
          </w:tcPr>
          <w:p w14:paraId="65AAC0E9" w14:textId="016D7290" w:rsidR="008409DB" w:rsidRPr="000849DC" w:rsidRDefault="006E5E32">
            <w:pPr>
              <w:pStyle w:val="TableParagraph"/>
              <w:spacing w:before="122"/>
              <w:ind w:right="693"/>
            </w:pPr>
            <w:r w:rsidRPr="000849DC">
              <w:t xml:space="preserve">CoreNet </w:t>
            </w:r>
            <w:r w:rsidR="00356DA7" w:rsidRPr="000849DC">
              <w:t>NZ</w:t>
            </w:r>
            <w:r w:rsidRPr="000849DC">
              <w:t xml:space="preserve"> Manager</w:t>
            </w:r>
          </w:p>
        </w:tc>
        <w:tc>
          <w:tcPr>
            <w:tcW w:w="1938" w:type="dxa"/>
            <w:shd w:val="clear" w:color="auto" w:fill="F1F1F1"/>
          </w:tcPr>
          <w:p w14:paraId="62B7A0A8" w14:textId="69DB877E" w:rsidR="008409DB" w:rsidRPr="000849DC" w:rsidRDefault="006E5E32">
            <w:pPr>
              <w:pStyle w:val="TableParagraph"/>
              <w:spacing w:before="122"/>
              <w:rPr>
                <w:b/>
              </w:rPr>
            </w:pPr>
            <w:r w:rsidRPr="000849DC">
              <w:rPr>
                <w:b/>
              </w:rPr>
              <w:t>Reports to</w:t>
            </w:r>
            <w:r w:rsidR="00E36539" w:rsidRPr="000849DC">
              <w:rPr>
                <w:b/>
              </w:rPr>
              <w:t>:</w:t>
            </w:r>
          </w:p>
        </w:tc>
        <w:tc>
          <w:tcPr>
            <w:tcW w:w="2847" w:type="dxa"/>
          </w:tcPr>
          <w:p w14:paraId="399B2A18" w14:textId="1D594A27" w:rsidR="008409DB" w:rsidRPr="000849DC" w:rsidRDefault="006E5E32">
            <w:pPr>
              <w:pStyle w:val="TableParagraph"/>
              <w:spacing w:before="122"/>
            </w:pPr>
            <w:r w:rsidRPr="000849DC">
              <w:t>CoreNet New Zealand Committee</w:t>
            </w:r>
            <w:r w:rsidR="00A07464" w:rsidRPr="000849DC">
              <w:t xml:space="preserve"> (the Committee)</w:t>
            </w:r>
          </w:p>
        </w:tc>
      </w:tr>
      <w:tr w:rsidR="000849DC" w:rsidRPr="000849DC" w14:paraId="5C2CB48E" w14:textId="77777777" w:rsidTr="006E5E32">
        <w:trPr>
          <w:trHeight w:val="745"/>
        </w:trPr>
        <w:tc>
          <w:tcPr>
            <w:tcW w:w="2247" w:type="dxa"/>
            <w:shd w:val="clear" w:color="auto" w:fill="F1F1F1"/>
          </w:tcPr>
          <w:p w14:paraId="7D8D7E42" w14:textId="181BB8EF" w:rsidR="008409DB" w:rsidRPr="000849DC" w:rsidRDefault="006E5E32">
            <w:pPr>
              <w:pStyle w:val="TableParagraph"/>
              <w:spacing w:before="122"/>
              <w:rPr>
                <w:b/>
              </w:rPr>
            </w:pPr>
            <w:r w:rsidRPr="000849DC">
              <w:rPr>
                <w:b/>
              </w:rPr>
              <w:t>Manage</w:t>
            </w:r>
            <w:r w:rsidR="00356DA7" w:rsidRPr="000849DC">
              <w:rPr>
                <w:b/>
              </w:rPr>
              <w:t>ment Oversight</w:t>
            </w:r>
            <w:r w:rsidR="00E36539" w:rsidRPr="000849DC">
              <w:rPr>
                <w:b/>
              </w:rPr>
              <w:t>:</w:t>
            </w:r>
          </w:p>
        </w:tc>
        <w:tc>
          <w:tcPr>
            <w:tcW w:w="3166" w:type="dxa"/>
          </w:tcPr>
          <w:p w14:paraId="11DBE1EF" w14:textId="2C7A9343" w:rsidR="008409DB" w:rsidRPr="000849DC" w:rsidRDefault="006E5E32">
            <w:pPr>
              <w:pStyle w:val="TableParagraph"/>
              <w:spacing w:before="122"/>
              <w:ind w:right="159"/>
            </w:pPr>
            <w:r w:rsidRPr="000849DC">
              <w:t xml:space="preserve">CoreNet </w:t>
            </w:r>
            <w:r w:rsidR="00356DA7" w:rsidRPr="000849DC">
              <w:t>NZ</w:t>
            </w:r>
            <w:r w:rsidRPr="000849DC">
              <w:t xml:space="preserve"> </w:t>
            </w:r>
            <w:r w:rsidR="00356DA7" w:rsidRPr="000849DC">
              <w:t xml:space="preserve">Chapter </w:t>
            </w:r>
            <w:r w:rsidR="00225459" w:rsidRPr="000849DC">
              <w:t xml:space="preserve">Office </w:t>
            </w:r>
            <w:r w:rsidR="007A4CC7" w:rsidRPr="000849DC">
              <w:t>Administrat</w:t>
            </w:r>
            <w:r w:rsidR="00356DA7" w:rsidRPr="000849DC">
              <w:t>or</w:t>
            </w:r>
          </w:p>
          <w:p w14:paraId="3831AEAD" w14:textId="0A2A1C82" w:rsidR="00356DA7" w:rsidRPr="000849DC" w:rsidRDefault="00356DA7">
            <w:pPr>
              <w:pStyle w:val="TableParagraph"/>
              <w:spacing w:before="122"/>
              <w:ind w:right="159"/>
            </w:pPr>
          </w:p>
        </w:tc>
        <w:tc>
          <w:tcPr>
            <w:tcW w:w="1938" w:type="dxa"/>
            <w:shd w:val="clear" w:color="auto" w:fill="F1F1F1"/>
          </w:tcPr>
          <w:p w14:paraId="6506F0B2" w14:textId="4D0A1D88" w:rsidR="008409DB" w:rsidRPr="000849DC" w:rsidRDefault="00AB2B04">
            <w:pPr>
              <w:pStyle w:val="TableParagraph"/>
              <w:spacing w:before="122"/>
              <w:rPr>
                <w:b/>
              </w:rPr>
            </w:pPr>
            <w:r w:rsidRPr="000849DC">
              <w:rPr>
                <w:b/>
              </w:rPr>
              <w:t>Hours per week</w:t>
            </w:r>
            <w:r w:rsidR="00E36539" w:rsidRPr="000849DC">
              <w:rPr>
                <w:b/>
              </w:rPr>
              <w:t>:</w:t>
            </w:r>
          </w:p>
        </w:tc>
        <w:tc>
          <w:tcPr>
            <w:tcW w:w="2847" w:type="dxa"/>
          </w:tcPr>
          <w:p w14:paraId="537AB963" w14:textId="77777777" w:rsidR="00E36539" w:rsidRPr="000849DC" w:rsidRDefault="00E36539">
            <w:pPr>
              <w:pStyle w:val="TableParagraph"/>
              <w:spacing w:before="122"/>
              <w:ind w:right="497"/>
            </w:pPr>
            <w:r w:rsidRPr="000849DC">
              <w:t xml:space="preserve">Part-time: </w:t>
            </w:r>
          </w:p>
          <w:p w14:paraId="564CD24D" w14:textId="1FC7A8FC" w:rsidR="008409DB" w:rsidRPr="000849DC" w:rsidRDefault="00FD6753" w:rsidP="00FD6753">
            <w:pPr>
              <w:pStyle w:val="TableParagraph"/>
              <w:spacing w:before="122"/>
              <w:ind w:right="113"/>
            </w:pPr>
            <w:r w:rsidRPr="000849DC">
              <w:t xml:space="preserve">Average </w:t>
            </w:r>
            <w:r w:rsidR="005915B0" w:rsidRPr="000849DC">
              <w:t>1</w:t>
            </w:r>
            <w:r w:rsidR="00AB2B04" w:rsidRPr="000849DC">
              <w:t>0</w:t>
            </w:r>
            <w:r w:rsidR="00E36539" w:rsidRPr="000849DC">
              <w:t xml:space="preserve"> hours</w:t>
            </w:r>
            <w:r w:rsidRPr="000849DC">
              <w:t xml:space="preserve"> / </w:t>
            </w:r>
            <w:r w:rsidR="00E36539" w:rsidRPr="000849DC">
              <w:t>week</w:t>
            </w:r>
          </w:p>
        </w:tc>
      </w:tr>
      <w:tr w:rsidR="000849DC" w:rsidRPr="000849DC" w14:paraId="3F804FB4" w14:textId="77777777" w:rsidTr="006E5E32">
        <w:trPr>
          <w:trHeight w:val="494"/>
        </w:trPr>
        <w:tc>
          <w:tcPr>
            <w:tcW w:w="2247" w:type="dxa"/>
            <w:shd w:val="clear" w:color="auto" w:fill="F1F1F1"/>
          </w:tcPr>
          <w:p w14:paraId="4BC48F75" w14:textId="2BDFADA8" w:rsidR="008409DB" w:rsidRPr="000849DC" w:rsidRDefault="006E5E32">
            <w:pPr>
              <w:pStyle w:val="TableParagraph"/>
              <w:spacing w:before="120"/>
              <w:rPr>
                <w:b/>
              </w:rPr>
            </w:pPr>
            <w:r w:rsidRPr="000849DC">
              <w:rPr>
                <w:b/>
              </w:rPr>
              <w:t>Date</w:t>
            </w:r>
            <w:r w:rsidR="009E5652" w:rsidRPr="000849DC">
              <w:rPr>
                <w:b/>
              </w:rPr>
              <w:t>:</w:t>
            </w:r>
          </w:p>
        </w:tc>
        <w:tc>
          <w:tcPr>
            <w:tcW w:w="3166" w:type="dxa"/>
          </w:tcPr>
          <w:p w14:paraId="4EC06A8C" w14:textId="0C945B74" w:rsidR="008409DB" w:rsidRPr="000849DC" w:rsidRDefault="00A07464">
            <w:pPr>
              <w:pStyle w:val="TableParagraph"/>
              <w:spacing w:before="120"/>
            </w:pPr>
            <w:r w:rsidRPr="000849DC">
              <w:t xml:space="preserve">September </w:t>
            </w:r>
            <w:r w:rsidR="006E5E32" w:rsidRPr="000849DC">
              <w:t>2021</w:t>
            </w:r>
          </w:p>
        </w:tc>
        <w:tc>
          <w:tcPr>
            <w:tcW w:w="1938" w:type="dxa"/>
            <w:shd w:val="clear" w:color="auto" w:fill="F1F1F1"/>
          </w:tcPr>
          <w:p w14:paraId="46C45E0B" w14:textId="41F2FA5D" w:rsidR="008409DB" w:rsidRPr="000849DC" w:rsidRDefault="008409DB">
            <w:pPr>
              <w:pStyle w:val="TableParagraph"/>
              <w:spacing w:before="120"/>
              <w:rPr>
                <w:b/>
              </w:rPr>
            </w:pPr>
          </w:p>
        </w:tc>
        <w:tc>
          <w:tcPr>
            <w:tcW w:w="2847" w:type="dxa"/>
          </w:tcPr>
          <w:p w14:paraId="76589606" w14:textId="3F15D9E0" w:rsidR="008409DB" w:rsidRPr="000849DC" w:rsidRDefault="008409DB">
            <w:pPr>
              <w:pStyle w:val="TableParagraph"/>
              <w:spacing w:before="120"/>
            </w:pPr>
          </w:p>
        </w:tc>
      </w:tr>
    </w:tbl>
    <w:p w14:paraId="387E790B" w14:textId="77777777" w:rsidR="008409DB" w:rsidRPr="000849DC" w:rsidRDefault="008409DB">
      <w:pPr>
        <w:pStyle w:val="BodyText"/>
        <w:spacing w:before="2"/>
        <w:ind w:left="0"/>
        <w:rPr>
          <w:sz w:val="14"/>
        </w:rPr>
      </w:pPr>
    </w:p>
    <w:tbl>
      <w:tblPr>
        <w:tblW w:w="0" w:type="auto"/>
        <w:tblInd w:w="12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7"/>
        <w:gridCol w:w="7951"/>
      </w:tblGrid>
      <w:tr w:rsidR="008409DB" w:rsidRPr="000849DC" w14:paraId="05DD8E2C" w14:textId="77777777" w:rsidTr="00954FA5">
        <w:trPr>
          <w:trHeight w:val="4814"/>
        </w:trPr>
        <w:tc>
          <w:tcPr>
            <w:tcW w:w="2247" w:type="dxa"/>
          </w:tcPr>
          <w:p w14:paraId="66F66DDD" w14:textId="77777777" w:rsidR="008409DB" w:rsidRPr="000849DC" w:rsidRDefault="008409DB">
            <w:pPr>
              <w:pStyle w:val="TableParagraph"/>
              <w:spacing w:before="3" w:after="1"/>
              <w:ind w:left="0"/>
              <w:rPr>
                <w:sz w:val="10"/>
              </w:rPr>
            </w:pPr>
          </w:p>
          <w:p w14:paraId="16E1B372" w14:textId="77777777" w:rsidR="008409DB" w:rsidRPr="000849DC" w:rsidRDefault="009E5652">
            <w:pPr>
              <w:pStyle w:val="TableParagraph"/>
              <w:ind w:left="672"/>
              <w:rPr>
                <w:sz w:val="20"/>
              </w:rPr>
            </w:pPr>
            <w:r w:rsidRPr="000849DC">
              <w:rPr>
                <w:noProof/>
                <w:sz w:val="20"/>
              </w:rPr>
              <w:drawing>
                <wp:inline distT="0" distB="0" distL="0" distR="0" wp14:anchorId="13642233" wp14:editId="0380CA22">
                  <wp:extent cx="574166" cy="574167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4166" cy="5741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BADCF10" w14:textId="358452FB" w:rsidR="008409DB" w:rsidRPr="000849DC" w:rsidRDefault="009E5652" w:rsidP="00E36539">
            <w:pPr>
              <w:pStyle w:val="TableParagraph"/>
              <w:spacing w:before="116"/>
              <w:ind w:left="160" w:right="215"/>
              <w:rPr>
                <w:b/>
              </w:rPr>
            </w:pPr>
            <w:r w:rsidRPr="000849DC">
              <w:rPr>
                <w:b/>
              </w:rPr>
              <w:t>Our commitment</w:t>
            </w:r>
            <w:r w:rsidRPr="000849DC">
              <w:rPr>
                <w:b/>
                <w:spacing w:val="-59"/>
              </w:rPr>
              <w:t xml:space="preserve"> </w:t>
            </w:r>
            <w:r w:rsidRPr="000849DC">
              <w:rPr>
                <w:b/>
              </w:rPr>
              <w:t>to</w:t>
            </w:r>
            <w:r w:rsidRPr="000849DC">
              <w:rPr>
                <w:b/>
                <w:spacing w:val="-1"/>
              </w:rPr>
              <w:t xml:space="preserve"> </w:t>
            </w:r>
            <w:r w:rsidR="006E5E32" w:rsidRPr="000849DC">
              <w:rPr>
                <w:b/>
              </w:rPr>
              <w:t>CoreNet Global</w:t>
            </w:r>
          </w:p>
        </w:tc>
        <w:tc>
          <w:tcPr>
            <w:tcW w:w="7951" w:type="dxa"/>
          </w:tcPr>
          <w:p w14:paraId="29C0E89E" w14:textId="685E750A" w:rsidR="00261E87" w:rsidRPr="000849DC" w:rsidRDefault="00261E87" w:rsidP="00954FA5">
            <w:pPr>
              <w:pStyle w:val="TableParagraph"/>
              <w:spacing w:before="116"/>
              <w:ind w:right="215"/>
            </w:pPr>
            <w:r w:rsidRPr="000849DC">
              <w:t xml:space="preserve">CoreNet Global is a non-profit international association representing nearly 10,000 members in 50 countries with strategic responsibility for the real estate assets of large corporations. </w:t>
            </w:r>
          </w:p>
          <w:p w14:paraId="68A8BDB4" w14:textId="58DC89F7" w:rsidR="00261E87" w:rsidRPr="000849DC" w:rsidRDefault="00261E87" w:rsidP="00954FA5">
            <w:pPr>
              <w:pStyle w:val="TableParagraph"/>
              <w:spacing w:before="116"/>
              <w:ind w:right="215"/>
            </w:pPr>
            <w:r w:rsidRPr="000849DC">
              <w:t>In New Zealand we exist to lift corporate real estate industry performance through:</w:t>
            </w:r>
          </w:p>
          <w:p w14:paraId="1E3B369D" w14:textId="77777777" w:rsidR="00261E87" w:rsidRPr="000849DC" w:rsidRDefault="00261E87" w:rsidP="00261E87">
            <w:pPr>
              <w:pStyle w:val="TableParagraph"/>
              <w:numPr>
                <w:ilvl w:val="0"/>
                <w:numId w:val="23"/>
              </w:numPr>
              <w:spacing w:before="116"/>
              <w:ind w:right="215"/>
            </w:pPr>
            <w:r w:rsidRPr="000849DC">
              <w:t>Celebrating corporate real estate, the role it plays, and the community of people elevating NZ property to deliver better business outcomes.</w:t>
            </w:r>
          </w:p>
          <w:p w14:paraId="51B752CA" w14:textId="6A0D607B" w:rsidR="00261E87" w:rsidRPr="000849DC" w:rsidRDefault="00261E87" w:rsidP="00954FA5">
            <w:pPr>
              <w:pStyle w:val="TableParagraph"/>
              <w:numPr>
                <w:ilvl w:val="0"/>
                <w:numId w:val="23"/>
              </w:numPr>
              <w:spacing w:before="116"/>
              <w:ind w:right="215"/>
            </w:pPr>
            <w:r w:rsidRPr="000849DC">
              <w:t xml:space="preserve">Providing insight relevant to the NZ market – opening windows on worlds people don’t normally look through, providing a platform to share ideas, and helping people to understand the requirements of others in our sector </w:t>
            </w:r>
          </w:p>
          <w:p w14:paraId="00AC284D" w14:textId="77777777" w:rsidR="00261E87" w:rsidRPr="000849DC" w:rsidRDefault="00261E87" w:rsidP="00261E87">
            <w:pPr>
              <w:pStyle w:val="TableParagraph"/>
              <w:numPr>
                <w:ilvl w:val="0"/>
                <w:numId w:val="23"/>
              </w:numPr>
              <w:spacing w:before="116"/>
              <w:ind w:right="215"/>
            </w:pPr>
            <w:r w:rsidRPr="000849DC">
              <w:t>Developing people – through providing professional development opportunities, practical knowledge, publications, research, symposiums, events, and networking groups</w:t>
            </w:r>
          </w:p>
          <w:p w14:paraId="36672C44" w14:textId="14E20F88" w:rsidR="00261E87" w:rsidRPr="000849DC" w:rsidRDefault="00261E87" w:rsidP="00954FA5">
            <w:pPr>
              <w:pStyle w:val="TableParagraph"/>
              <w:numPr>
                <w:ilvl w:val="0"/>
                <w:numId w:val="23"/>
              </w:numPr>
              <w:spacing w:before="116"/>
              <w:ind w:right="215"/>
            </w:pPr>
            <w:r w:rsidRPr="000849DC">
              <w:t>Connecting people and organisations – through creating a platform for people and organisations within the industry to network and gain knowledge; building a community that is here to share, learn and mentor.</w:t>
            </w:r>
          </w:p>
          <w:p w14:paraId="05ED90ED" w14:textId="1B50363E" w:rsidR="00261E87" w:rsidRPr="000849DC" w:rsidRDefault="00261E87" w:rsidP="00954FA5">
            <w:pPr>
              <w:pStyle w:val="TableParagraph"/>
              <w:ind w:left="40"/>
            </w:pPr>
          </w:p>
        </w:tc>
      </w:tr>
    </w:tbl>
    <w:p w14:paraId="1FA3D8B2" w14:textId="77777777" w:rsidR="008409DB" w:rsidRPr="000849DC" w:rsidRDefault="008409DB">
      <w:pPr>
        <w:pStyle w:val="BodyText"/>
        <w:spacing w:before="7"/>
        <w:ind w:left="0"/>
        <w:rPr>
          <w:sz w:val="9"/>
        </w:rPr>
      </w:pPr>
    </w:p>
    <w:tbl>
      <w:tblPr>
        <w:tblW w:w="0" w:type="auto"/>
        <w:tblInd w:w="12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7"/>
        <w:gridCol w:w="7951"/>
      </w:tblGrid>
      <w:tr w:rsidR="008409DB" w:rsidRPr="000849DC" w14:paraId="23E8194B" w14:textId="77777777" w:rsidTr="00954FA5">
        <w:trPr>
          <w:trHeight w:val="50"/>
        </w:trPr>
        <w:tc>
          <w:tcPr>
            <w:tcW w:w="2247" w:type="dxa"/>
          </w:tcPr>
          <w:p w14:paraId="6BBCECAB" w14:textId="77777777" w:rsidR="008409DB" w:rsidRPr="000849DC" w:rsidRDefault="008409DB">
            <w:pPr>
              <w:pStyle w:val="TableParagraph"/>
              <w:spacing w:after="1"/>
              <w:ind w:left="0"/>
              <w:rPr>
                <w:sz w:val="12"/>
              </w:rPr>
            </w:pPr>
          </w:p>
          <w:p w14:paraId="49D04B50" w14:textId="77777777" w:rsidR="008409DB" w:rsidRPr="000849DC" w:rsidRDefault="009E5652">
            <w:pPr>
              <w:pStyle w:val="TableParagraph"/>
              <w:ind w:left="692"/>
              <w:rPr>
                <w:sz w:val="20"/>
              </w:rPr>
            </w:pPr>
            <w:r w:rsidRPr="000849DC">
              <w:rPr>
                <w:noProof/>
                <w:sz w:val="20"/>
              </w:rPr>
              <w:drawing>
                <wp:inline distT="0" distB="0" distL="0" distR="0" wp14:anchorId="7ED73864" wp14:editId="219B3D74">
                  <wp:extent cx="561593" cy="561594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593" cy="5615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6E62B2E" w14:textId="544B5A59" w:rsidR="008409DB" w:rsidRPr="000849DC" w:rsidRDefault="009E5652">
            <w:pPr>
              <w:pStyle w:val="TableParagraph"/>
              <w:spacing w:before="116"/>
              <w:ind w:left="155"/>
              <w:rPr>
                <w:b/>
              </w:rPr>
            </w:pPr>
            <w:r w:rsidRPr="000849DC">
              <w:rPr>
                <w:b/>
              </w:rPr>
              <w:t>Purpose of the</w:t>
            </w:r>
            <w:r w:rsidRPr="000849DC">
              <w:rPr>
                <w:b/>
                <w:spacing w:val="-2"/>
              </w:rPr>
              <w:t xml:space="preserve"> </w:t>
            </w:r>
            <w:r w:rsidR="00E36539" w:rsidRPr="000849DC">
              <w:rPr>
                <w:b/>
              </w:rPr>
              <w:t>contract</w:t>
            </w:r>
          </w:p>
        </w:tc>
        <w:tc>
          <w:tcPr>
            <w:tcW w:w="7951" w:type="dxa"/>
          </w:tcPr>
          <w:p w14:paraId="16AED9AD" w14:textId="486094A6" w:rsidR="008010F0" w:rsidRPr="000849DC" w:rsidRDefault="008010F0" w:rsidP="00134CA7">
            <w:pPr>
              <w:ind w:left="105" w:right="105"/>
              <w:rPr>
                <w:sz w:val="6"/>
                <w:szCs w:val="6"/>
              </w:rPr>
            </w:pPr>
          </w:p>
          <w:p w14:paraId="53C3A7A7" w14:textId="721FF167" w:rsidR="008010F0" w:rsidRPr="000849DC" w:rsidRDefault="008010F0" w:rsidP="008010F0">
            <w:pPr>
              <w:ind w:left="105" w:right="105"/>
            </w:pPr>
            <w:r w:rsidRPr="000849DC">
              <w:t>T</w:t>
            </w:r>
            <w:r w:rsidR="006E5E32" w:rsidRPr="000849DC">
              <w:t>he purpose of the</w:t>
            </w:r>
            <w:r w:rsidR="00E36539" w:rsidRPr="000849DC">
              <w:t xml:space="preserve"> contract</w:t>
            </w:r>
            <w:r w:rsidR="006E5E32" w:rsidRPr="000849DC">
              <w:t xml:space="preserve"> role is </w:t>
            </w:r>
            <w:r w:rsidRPr="000849DC">
              <w:t xml:space="preserve">to: </w:t>
            </w:r>
          </w:p>
          <w:p w14:paraId="7C4716F4" w14:textId="77777777" w:rsidR="008010F0" w:rsidRPr="000849DC" w:rsidRDefault="008010F0" w:rsidP="00954FA5">
            <w:pPr>
              <w:pStyle w:val="ListParagraph"/>
              <w:ind w:left="706" w:right="105" w:firstLine="0"/>
              <w:rPr>
                <w:sz w:val="8"/>
                <w:szCs w:val="8"/>
              </w:rPr>
            </w:pPr>
          </w:p>
          <w:p w14:paraId="0F859A86" w14:textId="5A4EB4C5" w:rsidR="008010F0" w:rsidRPr="000849DC" w:rsidRDefault="008010F0" w:rsidP="00344EDB">
            <w:pPr>
              <w:pStyle w:val="ListParagraph"/>
              <w:numPr>
                <w:ilvl w:val="0"/>
                <w:numId w:val="24"/>
              </w:numPr>
              <w:spacing w:after="120"/>
              <w:ind w:right="105"/>
            </w:pPr>
            <w:r w:rsidRPr="000849DC">
              <w:t xml:space="preserve">Liaise with and assist the Committee to develop, evolve and drive CoreNet </w:t>
            </w:r>
            <w:r w:rsidR="00A07464" w:rsidRPr="000849DC">
              <w:t>N</w:t>
            </w:r>
            <w:r w:rsidRPr="000849DC">
              <w:t xml:space="preserve">ew Zealand’s strategic direction and operational plans. Setting a positive overall direction and ‘tone’ that inspires and builds our overall chapter momentum in line with CoreNet New Zealand’s strategic direction and overall value proposition. </w:t>
            </w:r>
          </w:p>
          <w:p w14:paraId="6CBA163F" w14:textId="77777777" w:rsidR="00344EDB" w:rsidRPr="000849DC" w:rsidRDefault="008010F0" w:rsidP="00344EDB">
            <w:pPr>
              <w:pStyle w:val="ListParagraph"/>
              <w:numPr>
                <w:ilvl w:val="0"/>
                <w:numId w:val="24"/>
              </w:numPr>
              <w:spacing w:after="120"/>
              <w:ind w:right="105"/>
            </w:pPr>
            <w:r w:rsidRPr="000849DC">
              <w:t xml:space="preserve">Lead the execution of strategy set by the </w:t>
            </w:r>
            <w:r w:rsidR="00A07464" w:rsidRPr="000849DC">
              <w:t>C</w:t>
            </w:r>
            <w:r w:rsidRPr="000849DC">
              <w:t>ommittee</w:t>
            </w:r>
          </w:p>
          <w:p w14:paraId="75AA9931" w14:textId="4FAB2F3F" w:rsidR="00344EDB" w:rsidRPr="000849DC" w:rsidRDefault="00344EDB" w:rsidP="00344EDB">
            <w:pPr>
              <w:pStyle w:val="ListParagraph"/>
              <w:numPr>
                <w:ilvl w:val="0"/>
                <w:numId w:val="24"/>
              </w:numPr>
              <w:spacing w:after="120"/>
              <w:ind w:right="105"/>
            </w:pPr>
            <w:r w:rsidRPr="000849DC">
              <w:t>Support the Committee and Sub-Committees by developing and</w:t>
            </w:r>
            <w:r w:rsidRPr="000849DC">
              <w:rPr>
                <w:spacing w:val="1"/>
              </w:rPr>
              <w:t xml:space="preserve"> </w:t>
            </w:r>
            <w:r w:rsidRPr="000849DC">
              <w:t>implementing a plan for recruiting new</w:t>
            </w:r>
            <w:r w:rsidRPr="000849DC">
              <w:rPr>
                <w:spacing w:val="1"/>
              </w:rPr>
              <w:t xml:space="preserve"> </w:t>
            </w:r>
            <w:r w:rsidRPr="000849DC">
              <w:t>CoreNet</w:t>
            </w:r>
            <w:r w:rsidRPr="000849DC">
              <w:rPr>
                <w:spacing w:val="-2"/>
              </w:rPr>
              <w:t xml:space="preserve"> </w:t>
            </w:r>
            <w:r w:rsidRPr="000849DC">
              <w:t>sponsors, managing them, and ensuring current sponsors are getting value for money</w:t>
            </w:r>
          </w:p>
          <w:p w14:paraId="44708D9D" w14:textId="5EA0B111" w:rsidR="008010F0" w:rsidRPr="000849DC" w:rsidRDefault="008010F0" w:rsidP="00344EDB">
            <w:pPr>
              <w:pStyle w:val="ListParagraph"/>
              <w:numPr>
                <w:ilvl w:val="0"/>
                <w:numId w:val="24"/>
              </w:numPr>
              <w:spacing w:after="120"/>
              <w:ind w:right="105"/>
            </w:pPr>
            <w:r w:rsidRPr="000849DC">
              <w:t>M</w:t>
            </w:r>
            <w:r w:rsidR="00134CA7" w:rsidRPr="000849DC">
              <w:t xml:space="preserve">anage </w:t>
            </w:r>
            <w:r w:rsidRPr="000849DC">
              <w:t xml:space="preserve">the </w:t>
            </w:r>
            <w:r w:rsidR="006E5E32" w:rsidRPr="000849DC">
              <w:t>delivery of administration, finance, compliance,</w:t>
            </w:r>
            <w:r w:rsidR="006E5E32" w:rsidRPr="000849DC">
              <w:rPr>
                <w:spacing w:val="1"/>
              </w:rPr>
              <w:t xml:space="preserve"> c</w:t>
            </w:r>
            <w:r w:rsidR="006E5E32" w:rsidRPr="000849DC">
              <w:t xml:space="preserve">ommunications and event management </w:t>
            </w:r>
            <w:r w:rsidR="00134CA7" w:rsidRPr="000849DC">
              <w:t>functions</w:t>
            </w:r>
            <w:r w:rsidR="006E5E32" w:rsidRPr="000849DC">
              <w:t xml:space="preserve"> to ensure the smooth running of the New Zealand Chapter operations and events</w:t>
            </w:r>
            <w:r w:rsidRPr="000849DC">
              <w:t xml:space="preserve"> – reporting to the Committee.</w:t>
            </w:r>
          </w:p>
          <w:p w14:paraId="3E6576DA" w14:textId="21DABD9C" w:rsidR="00134CA7" w:rsidRPr="000849DC" w:rsidRDefault="00134CA7" w:rsidP="00134CA7">
            <w:pPr>
              <w:ind w:left="105" w:right="105"/>
            </w:pPr>
            <w:r w:rsidRPr="000849DC">
              <w:t xml:space="preserve">To achieve this, </w:t>
            </w:r>
            <w:r w:rsidR="008010F0" w:rsidRPr="000849DC">
              <w:t xml:space="preserve">it will be helpful to have </w:t>
            </w:r>
            <w:r w:rsidRPr="000849DC">
              <w:t xml:space="preserve">experience in </w:t>
            </w:r>
            <w:r w:rsidR="008010F0" w:rsidRPr="000849DC">
              <w:t xml:space="preserve">a property-related organisation </w:t>
            </w:r>
            <w:r w:rsidRPr="000849DC">
              <w:t xml:space="preserve">and </w:t>
            </w:r>
            <w:r w:rsidR="008010F0" w:rsidRPr="000849DC">
              <w:t xml:space="preserve">to be </w:t>
            </w:r>
            <w:r w:rsidRPr="000849DC">
              <w:t xml:space="preserve">adept at collaborating and engaging within our organisation, with our sponsors, our members, and wider industry </w:t>
            </w:r>
            <w:r w:rsidRPr="000849DC">
              <w:lastRenderedPageBreak/>
              <w:t xml:space="preserve">stakeholders. </w:t>
            </w:r>
          </w:p>
          <w:p w14:paraId="57CB0E15" w14:textId="1056CB01" w:rsidR="00134CA7" w:rsidRPr="000849DC" w:rsidRDefault="00134CA7" w:rsidP="00D44F63">
            <w:pPr>
              <w:ind w:right="105"/>
              <w:rPr>
                <w:spacing w:val="-59"/>
              </w:rPr>
            </w:pPr>
          </w:p>
        </w:tc>
      </w:tr>
    </w:tbl>
    <w:p w14:paraId="1A1F07AC" w14:textId="77777777" w:rsidR="008409DB" w:rsidRPr="000849DC" w:rsidRDefault="008409DB">
      <w:pPr>
        <w:pStyle w:val="BodyText"/>
        <w:spacing w:before="6" w:after="1"/>
        <w:ind w:left="0"/>
        <w:rPr>
          <w:sz w:val="9"/>
        </w:rPr>
      </w:pPr>
    </w:p>
    <w:tbl>
      <w:tblPr>
        <w:tblW w:w="0" w:type="auto"/>
        <w:tblInd w:w="12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7"/>
        <w:gridCol w:w="7951"/>
      </w:tblGrid>
      <w:tr w:rsidR="008409DB" w:rsidRPr="000849DC" w14:paraId="25DA48E1" w14:textId="77777777" w:rsidTr="005678FD">
        <w:trPr>
          <w:trHeight w:val="2356"/>
        </w:trPr>
        <w:tc>
          <w:tcPr>
            <w:tcW w:w="2247" w:type="dxa"/>
          </w:tcPr>
          <w:p w14:paraId="33761884" w14:textId="77777777" w:rsidR="008409DB" w:rsidRPr="000849DC" w:rsidRDefault="008409DB">
            <w:pPr>
              <w:pStyle w:val="TableParagraph"/>
              <w:spacing w:before="3"/>
              <w:ind w:left="0"/>
              <w:rPr>
                <w:sz w:val="10"/>
              </w:rPr>
            </w:pPr>
          </w:p>
          <w:p w14:paraId="54976149" w14:textId="77777777" w:rsidR="008409DB" w:rsidRPr="000849DC" w:rsidRDefault="009E5652">
            <w:pPr>
              <w:pStyle w:val="TableParagraph"/>
              <w:ind w:left="672"/>
              <w:rPr>
                <w:sz w:val="20"/>
              </w:rPr>
            </w:pPr>
            <w:r w:rsidRPr="000849DC">
              <w:rPr>
                <w:noProof/>
                <w:sz w:val="20"/>
              </w:rPr>
              <w:drawing>
                <wp:inline distT="0" distB="0" distL="0" distR="0" wp14:anchorId="5B915EFC" wp14:editId="72F5CD33">
                  <wp:extent cx="561593" cy="561594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593" cy="5615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E7C057C" w14:textId="77777777" w:rsidR="008409DB" w:rsidRPr="000849DC" w:rsidRDefault="009E5652">
            <w:pPr>
              <w:pStyle w:val="TableParagraph"/>
              <w:spacing w:before="136"/>
              <w:ind w:left="316" w:right="287" w:firstLine="605"/>
              <w:rPr>
                <w:b/>
              </w:rPr>
            </w:pPr>
            <w:r w:rsidRPr="000849DC">
              <w:rPr>
                <w:b/>
              </w:rPr>
              <w:t>Key</w:t>
            </w:r>
            <w:r w:rsidRPr="000849DC">
              <w:rPr>
                <w:b/>
                <w:spacing w:val="1"/>
              </w:rPr>
              <w:t xml:space="preserve"> </w:t>
            </w:r>
            <w:r w:rsidRPr="000849DC">
              <w:rPr>
                <w:b/>
              </w:rPr>
              <w:t>responsibilities</w:t>
            </w:r>
          </w:p>
        </w:tc>
        <w:tc>
          <w:tcPr>
            <w:tcW w:w="7951" w:type="dxa"/>
          </w:tcPr>
          <w:p w14:paraId="4E882317" w14:textId="77777777" w:rsidR="008409DB" w:rsidRPr="000849DC" w:rsidRDefault="008409DB" w:rsidP="005F34BE">
            <w:pPr>
              <w:pStyle w:val="TableParagraph"/>
              <w:spacing w:before="3" w:line="232" w:lineRule="exact"/>
              <w:ind w:left="467"/>
            </w:pPr>
          </w:p>
          <w:p w14:paraId="5720307E" w14:textId="49AA9247" w:rsidR="005678FD" w:rsidRPr="000849DC" w:rsidRDefault="005915B0" w:rsidP="005678FD">
            <w:pPr>
              <w:pStyle w:val="TableParagraph"/>
              <w:spacing w:before="3" w:line="232" w:lineRule="exact"/>
              <w:ind w:left="41"/>
              <w:rPr>
                <w:b/>
                <w:bCs/>
              </w:rPr>
            </w:pPr>
            <w:r w:rsidRPr="000849DC">
              <w:rPr>
                <w:b/>
                <w:bCs/>
              </w:rPr>
              <w:t xml:space="preserve"> </w:t>
            </w:r>
            <w:r w:rsidR="005678FD" w:rsidRPr="000849DC">
              <w:rPr>
                <w:b/>
                <w:bCs/>
              </w:rPr>
              <w:t>Strategic Support:</w:t>
            </w:r>
          </w:p>
          <w:p w14:paraId="7EB8E0A1" w14:textId="5FA8D38D" w:rsidR="005678FD" w:rsidRPr="000849DC" w:rsidRDefault="005678FD" w:rsidP="005678FD">
            <w:pPr>
              <w:pStyle w:val="TableParagraph"/>
              <w:tabs>
                <w:tab w:val="left" w:pos="608"/>
              </w:tabs>
              <w:ind w:right="311"/>
            </w:pPr>
            <w:r w:rsidRPr="000849DC">
              <w:t>In support of the Committee:</w:t>
            </w:r>
          </w:p>
          <w:p w14:paraId="422D827B" w14:textId="6AC8A5CE" w:rsidR="005678FD" w:rsidRPr="000849DC" w:rsidRDefault="005678FD" w:rsidP="005678FD">
            <w:pPr>
              <w:pStyle w:val="TableParagraph"/>
              <w:numPr>
                <w:ilvl w:val="0"/>
                <w:numId w:val="10"/>
              </w:numPr>
              <w:tabs>
                <w:tab w:val="left" w:pos="608"/>
              </w:tabs>
              <w:ind w:left="608" w:right="311" w:hanging="425"/>
            </w:pPr>
            <w:r w:rsidRPr="000849DC">
              <w:t xml:space="preserve">Develop, evolve and drive a regular annual review </w:t>
            </w:r>
            <w:r w:rsidR="007A4CC7" w:rsidRPr="000849DC">
              <w:t>a</w:t>
            </w:r>
            <w:r w:rsidRPr="000849DC">
              <w:t>nd update of CoreNet New Zealand’s strategic direction.</w:t>
            </w:r>
          </w:p>
          <w:p w14:paraId="66F37CE7" w14:textId="08046019" w:rsidR="005678FD" w:rsidRPr="000849DC" w:rsidRDefault="005678FD" w:rsidP="005678FD">
            <w:pPr>
              <w:pStyle w:val="TableParagraph"/>
              <w:numPr>
                <w:ilvl w:val="0"/>
                <w:numId w:val="10"/>
              </w:numPr>
              <w:tabs>
                <w:tab w:val="left" w:pos="608"/>
              </w:tabs>
              <w:ind w:left="608" w:right="311" w:hanging="425"/>
            </w:pPr>
            <w:r w:rsidRPr="000849DC">
              <w:t>Prepare and submit an</w:t>
            </w:r>
            <w:r w:rsidRPr="000849DC">
              <w:rPr>
                <w:spacing w:val="1"/>
              </w:rPr>
              <w:t xml:space="preserve"> </w:t>
            </w:r>
            <w:r w:rsidRPr="000849DC">
              <w:t>annual</w:t>
            </w:r>
            <w:r w:rsidRPr="000849DC">
              <w:rPr>
                <w:spacing w:val="-5"/>
              </w:rPr>
              <w:t xml:space="preserve"> </w:t>
            </w:r>
            <w:r w:rsidRPr="000849DC">
              <w:t>operating</w:t>
            </w:r>
            <w:r w:rsidRPr="000849DC">
              <w:rPr>
                <w:spacing w:val="-4"/>
              </w:rPr>
              <w:t xml:space="preserve"> p</w:t>
            </w:r>
            <w:r w:rsidRPr="000849DC">
              <w:t>lan</w:t>
            </w:r>
            <w:r w:rsidRPr="000849DC">
              <w:rPr>
                <w:spacing w:val="-4"/>
              </w:rPr>
              <w:t xml:space="preserve"> </w:t>
            </w:r>
            <w:r w:rsidRPr="000849DC">
              <w:t>and</w:t>
            </w:r>
            <w:r w:rsidRPr="000849DC">
              <w:rPr>
                <w:spacing w:val="-5"/>
              </w:rPr>
              <w:t xml:space="preserve"> </w:t>
            </w:r>
            <w:r w:rsidRPr="000849DC">
              <w:t>relevant</w:t>
            </w:r>
            <w:r w:rsidRPr="000849DC">
              <w:rPr>
                <w:spacing w:val="-58"/>
              </w:rPr>
              <w:t xml:space="preserve">     </w:t>
            </w:r>
            <w:r w:rsidRPr="000849DC">
              <w:t xml:space="preserve"> CoreNet compliance documents</w:t>
            </w:r>
          </w:p>
          <w:p w14:paraId="260B8A0E" w14:textId="10B249F9" w:rsidR="005678FD" w:rsidRPr="000849DC" w:rsidRDefault="005678FD" w:rsidP="005678FD">
            <w:pPr>
              <w:pStyle w:val="TableParagraph"/>
              <w:numPr>
                <w:ilvl w:val="0"/>
                <w:numId w:val="10"/>
              </w:numPr>
              <w:tabs>
                <w:tab w:val="left" w:pos="608"/>
              </w:tabs>
              <w:ind w:left="608" w:right="311" w:hanging="425"/>
            </w:pPr>
            <w:r w:rsidRPr="000849DC">
              <w:t xml:space="preserve">Provide oversight of </w:t>
            </w:r>
            <w:r w:rsidR="00950952" w:rsidRPr="000849DC">
              <w:t>the various C</w:t>
            </w:r>
            <w:r w:rsidRPr="000849DC">
              <w:t xml:space="preserve">ommittee activities </w:t>
            </w:r>
            <w:r w:rsidRPr="000849DC">
              <w:rPr>
                <w:spacing w:val="-59"/>
              </w:rPr>
              <w:t xml:space="preserve">  </w:t>
            </w:r>
            <w:r w:rsidRPr="000849DC">
              <w:t>and escalate any opportunities or risks</w:t>
            </w:r>
            <w:r w:rsidRPr="000849DC">
              <w:rPr>
                <w:spacing w:val="1"/>
              </w:rPr>
              <w:t xml:space="preserve"> </w:t>
            </w:r>
            <w:r w:rsidRPr="000849DC">
              <w:t>to the Committee,</w:t>
            </w:r>
            <w:r w:rsidRPr="000849DC">
              <w:rPr>
                <w:spacing w:val="-2"/>
              </w:rPr>
              <w:t xml:space="preserve"> </w:t>
            </w:r>
            <w:r w:rsidRPr="000849DC">
              <w:t>as</w:t>
            </w:r>
            <w:r w:rsidRPr="000849DC">
              <w:rPr>
                <w:spacing w:val="-2"/>
              </w:rPr>
              <w:t xml:space="preserve"> </w:t>
            </w:r>
            <w:r w:rsidRPr="000849DC">
              <w:t>appropriate.</w:t>
            </w:r>
          </w:p>
          <w:p w14:paraId="23BBF049" w14:textId="53F15C58" w:rsidR="005678FD" w:rsidRPr="000849DC" w:rsidRDefault="005678FD" w:rsidP="005678FD">
            <w:pPr>
              <w:pStyle w:val="TableParagraph"/>
              <w:numPr>
                <w:ilvl w:val="0"/>
                <w:numId w:val="10"/>
              </w:numPr>
              <w:tabs>
                <w:tab w:val="left" w:pos="608"/>
              </w:tabs>
              <w:ind w:left="608" w:right="175" w:hanging="425"/>
            </w:pPr>
            <w:r w:rsidRPr="000849DC">
              <w:t xml:space="preserve">Work closely with the Events, Young Leaders and Symposium </w:t>
            </w:r>
            <w:r w:rsidR="00A07464" w:rsidRPr="000849DC">
              <w:t>Sub-</w:t>
            </w:r>
            <w:r w:rsidRPr="000849DC">
              <w:t>Committee</w:t>
            </w:r>
            <w:r w:rsidR="00A07464" w:rsidRPr="000849DC">
              <w:t>s</w:t>
            </w:r>
            <w:r w:rsidRPr="000849DC">
              <w:t>, to develop plans and support the management and successful execution of CoreNet events.</w:t>
            </w:r>
          </w:p>
          <w:p w14:paraId="2529A3E0" w14:textId="6AF6CF23" w:rsidR="005678FD" w:rsidRPr="000849DC" w:rsidRDefault="005678FD" w:rsidP="005678FD">
            <w:pPr>
              <w:pStyle w:val="TableParagraph"/>
              <w:numPr>
                <w:ilvl w:val="0"/>
                <w:numId w:val="10"/>
              </w:numPr>
              <w:tabs>
                <w:tab w:val="left" w:pos="608"/>
              </w:tabs>
              <w:ind w:left="608" w:right="175" w:hanging="425"/>
            </w:pPr>
            <w:r w:rsidRPr="000849DC">
              <w:t xml:space="preserve">Support the </w:t>
            </w:r>
            <w:r w:rsidR="00A07464" w:rsidRPr="000849DC">
              <w:t>C</w:t>
            </w:r>
            <w:r w:rsidRPr="000849DC">
              <w:t>ommittee</w:t>
            </w:r>
            <w:r w:rsidR="007A4CC7" w:rsidRPr="000849DC">
              <w:t xml:space="preserve"> and </w:t>
            </w:r>
            <w:r w:rsidR="00A07464" w:rsidRPr="000849DC">
              <w:t>S</w:t>
            </w:r>
            <w:r w:rsidR="007A4CC7" w:rsidRPr="000849DC">
              <w:t>ub</w:t>
            </w:r>
            <w:r w:rsidR="00A07464" w:rsidRPr="000849DC">
              <w:t>-C</w:t>
            </w:r>
            <w:r w:rsidR="007A4CC7" w:rsidRPr="000849DC">
              <w:t>ommittees</w:t>
            </w:r>
            <w:r w:rsidRPr="000849DC">
              <w:t xml:space="preserve"> to develop and</w:t>
            </w:r>
            <w:r w:rsidRPr="000849DC">
              <w:rPr>
                <w:spacing w:val="1"/>
              </w:rPr>
              <w:t xml:space="preserve"> </w:t>
            </w:r>
            <w:r w:rsidRPr="000849DC">
              <w:t>implement a strategy</w:t>
            </w:r>
            <w:r w:rsidR="00476E83" w:rsidRPr="000849DC">
              <w:t xml:space="preserve"> and plan</w:t>
            </w:r>
            <w:r w:rsidRPr="000849DC">
              <w:t xml:space="preserve"> for recruiting new</w:t>
            </w:r>
            <w:r w:rsidRPr="000849DC">
              <w:rPr>
                <w:spacing w:val="1"/>
              </w:rPr>
              <w:t xml:space="preserve"> </w:t>
            </w:r>
            <w:r w:rsidRPr="000849DC">
              <w:t>CoreNet</w:t>
            </w:r>
            <w:r w:rsidRPr="000849DC">
              <w:rPr>
                <w:spacing w:val="-2"/>
              </w:rPr>
              <w:t xml:space="preserve"> </w:t>
            </w:r>
            <w:r w:rsidRPr="000849DC">
              <w:t>members</w:t>
            </w:r>
            <w:r w:rsidR="007A4CC7" w:rsidRPr="000849DC">
              <w:t xml:space="preserve"> and sponsors as required</w:t>
            </w:r>
            <w:r w:rsidRPr="000849DC">
              <w:t>.</w:t>
            </w:r>
          </w:p>
          <w:p w14:paraId="555B78B8" w14:textId="47782EF3" w:rsidR="005678FD" w:rsidRPr="000849DC" w:rsidRDefault="005678FD" w:rsidP="005678FD">
            <w:pPr>
              <w:pStyle w:val="TableParagraph"/>
              <w:numPr>
                <w:ilvl w:val="0"/>
                <w:numId w:val="10"/>
              </w:numPr>
              <w:tabs>
                <w:tab w:val="left" w:pos="608"/>
              </w:tabs>
              <w:ind w:left="608" w:right="175" w:hanging="425"/>
            </w:pPr>
            <w:r w:rsidRPr="000849DC">
              <w:t xml:space="preserve">With support from </w:t>
            </w:r>
            <w:r w:rsidR="00A07464" w:rsidRPr="000849DC">
              <w:t>the Treasurer/</w:t>
            </w:r>
            <w:r w:rsidRPr="000849DC">
              <w:t xml:space="preserve">Administration role, generally, ensure all </w:t>
            </w:r>
            <w:r w:rsidR="00A07464" w:rsidRPr="000849DC">
              <w:t xml:space="preserve">New Zealand’s </w:t>
            </w:r>
            <w:r w:rsidRPr="000849DC">
              <w:t>CoreNet</w:t>
            </w:r>
            <w:r w:rsidRPr="000849DC">
              <w:rPr>
                <w:spacing w:val="1"/>
              </w:rPr>
              <w:t xml:space="preserve"> Global </w:t>
            </w:r>
            <w:r w:rsidRPr="000849DC">
              <w:t>obligations are</w:t>
            </w:r>
            <w:r w:rsidRPr="000849DC">
              <w:rPr>
                <w:spacing w:val="-2"/>
              </w:rPr>
              <w:t xml:space="preserve"> </w:t>
            </w:r>
            <w:r w:rsidRPr="000849DC">
              <w:t>met.</w:t>
            </w:r>
          </w:p>
          <w:p w14:paraId="27ADEBCE" w14:textId="563C18A6" w:rsidR="005678FD" w:rsidRPr="000849DC" w:rsidRDefault="005678FD" w:rsidP="005678FD">
            <w:pPr>
              <w:pStyle w:val="TableParagraph"/>
              <w:tabs>
                <w:tab w:val="left" w:pos="608"/>
              </w:tabs>
              <w:ind w:right="175"/>
            </w:pPr>
          </w:p>
          <w:p w14:paraId="5A8A77D6" w14:textId="570B2FAE" w:rsidR="005678FD" w:rsidRPr="000849DC" w:rsidRDefault="005678FD" w:rsidP="005678FD">
            <w:pPr>
              <w:pStyle w:val="TableParagraph"/>
              <w:tabs>
                <w:tab w:val="left" w:pos="608"/>
              </w:tabs>
              <w:ind w:right="175"/>
              <w:rPr>
                <w:b/>
                <w:bCs/>
                <w:spacing w:val="-1"/>
              </w:rPr>
            </w:pPr>
            <w:r w:rsidRPr="000849DC">
              <w:rPr>
                <w:b/>
                <w:bCs/>
                <w:spacing w:val="-1"/>
              </w:rPr>
              <w:t>Stakeholder Engagement, Communications and Marketing:</w:t>
            </w:r>
          </w:p>
          <w:p w14:paraId="665BEB3A" w14:textId="6F96A5E8" w:rsidR="00D44F63" w:rsidRPr="000849DC" w:rsidRDefault="00D44F63" w:rsidP="00D44F63">
            <w:pPr>
              <w:pStyle w:val="TableParagraph"/>
              <w:numPr>
                <w:ilvl w:val="0"/>
                <w:numId w:val="8"/>
              </w:numPr>
              <w:tabs>
                <w:tab w:val="left" w:pos="357"/>
              </w:tabs>
              <w:ind w:right="311"/>
            </w:pPr>
            <w:r w:rsidRPr="000849DC">
              <w:t>Engage widely</w:t>
            </w:r>
            <w:r w:rsidR="007A4CC7" w:rsidRPr="000849DC">
              <w:t>, build positive partnerships</w:t>
            </w:r>
            <w:r w:rsidRPr="000849DC">
              <w:t xml:space="preserve"> and act as key operational contact with our members, sponsors, industry stakeholders</w:t>
            </w:r>
            <w:r w:rsidR="00950952" w:rsidRPr="000849DC">
              <w:t>, the Committee</w:t>
            </w:r>
            <w:r w:rsidR="00476E83" w:rsidRPr="000849DC">
              <w:t xml:space="preserve"> and </w:t>
            </w:r>
            <w:r w:rsidR="00950952" w:rsidRPr="000849DC">
              <w:t>Sub-C</w:t>
            </w:r>
            <w:r w:rsidRPr="000849DC">
              <w:t>ommittees,</w:t>
            </w:r>
            <w:r w:rsidRPr="000849DC">
              <w:rPr>
                <w:spacing w:val="-2"/>
              </w:rPr>
              <w:t xml:space="preserve"> </w:t>
            </w:r>
            <w:r w:rsidRPr="000849DC">
              <w:t>as</w:t>
            </w:r>
            <w:r w:rsidRPr="000849DC">
              <w:rPr>
                <w:spacing w:val="-2"/>
              </w:rPr>
              <w:t xml:space="preserve"> </w:t>
            </w:r>
            <w:r w:rsidRPr="000849DC">
              <w:t>appropriate.</w:t>
            </w:r>
          </w:p>
          <w:p w14:paraId="6F5BF525" w14:textId="77777777" w:rsidR="00D44F63" w:rsidRPr="000849DC" w:rsidRDefault="00D44F63" w:rsidP="00D44F63">
            <w:pPr>
              <w:pStyle w:val="TableParagraph"/>
              <w:numPr>
                <w:ilvl w:val="0"/>
                <w:numId w:val="8"/>
              </w:numPr>
              <w:tabs>
                <w:tab w:val="left" w:pos="357"/>
              </w:tabs>
              <w:ind w:right="311"/>
            </w:pPr>
            <w:r w:rsidRPr="000849DC">
              <w:t xml:space="preserve">Be present at all CoreNet events and our annual symposium, providing a consistent face for our sponsors, members and industry stakeholders to represent the CoreNet New Zealand Chapter brand </w:t>
            </w:r>
          </w:p>
          <w:p w14:paraId="35D88DEB" w14:textId="78218700" w:rsidR="00D44F63" w:rsidRPr="000849DC" w:rsidRDefault="00476E83" w:rsidP="007A4CC7">
            <w:pPr>
              <w:pStyle w:val="TableParagraph"/>
              <w:numPr>
                <w:ilvl w:val="0"/>
                <w:numId w:val="8"/>
              </w:numPr>
              <w:tabs>
                <w:tab w:val="left" w:pos="357"/>
              </w:tabs>
              <w:ind w:right="188"/>
            </w:pPr>
            <w:r w:rsidRPr="000849DC">
              <w:t xml:space="preserve">Working </w:t>
            </w:r>
            <w:r w:rsidR="00D44F63" w:rsidRPr="000849DC">
              <w:t>closely with the Committee</w:t>
            </w:r>
            <w:r w:rsidRPr="000849DC">
              <w:t xml:space="preserve"> and various </w:t>
            </w:r>
            <w:r w:rsidR="00950952" w:rsidRPr="000849DC">
              <w:t>S</w:t>
            </w:r>
            <w:r w:rsidRPr="000849DC">
              <w:t>ub-</w:t>
            </w:r>
            <w:r w:rsidR="00950952" w:rsidRPr="000849DC">
              <w:t>C</w:t>
            </w:r>
            <w:r w:rsidRPr="000849DC">
              <w:t>ommittees</w:t>
            </w:r>
            <w:r w:rsidR="00D44F63" w:rsidRPr="000849DC">
              <w:t xml:space="preserve"> </w:t>
            </w:r>
            <w:r w:rsidRPr="000849DC">
              <w:t xml:space="preserve">you will </w:t>
            </w:r>
            <w:r w:rsidR="007A4CC7" w:rsidRPr="000849DC">
              <w:rPr>
                <w:spacing w:val="-60"/>
              </w:rPr>
              <w:t xml:space="preserve"> </w:t>
            </w:r>
            <w:r w:rsidR="007A4CC7" w:rsidRPr="000849DC">
              <w:t>coordinate</w:t>
            </w:r>
            <w:r w:rsidR="00D44F63" w:rsidRPr="000849DC">
              <w:t xml:space="preserve"> communications and marketing materials, including LinkedIn</w:t>
            </w:r>
            <w:r w:rsidR="00D44F63" w:rsidRPr="000849DC">
              <w:rPr>
                <w:spacing w:val="-5"/>
              </w:rPr>
              <w:t xml:space="preserve"> </w:t>
            </w:r>
            <w:r w:rsidRPr="000849DC">
              <w:rPr>
                <w:spacing w:val="-5"/>
              </w:rPr>
              <w:t>and other social media content</w:t>
            </w:r>
            <w:r w:rsidRPr="000849DC">
              <w:t>.</w:t>
            </w:r>
          </w:p>
          <w:p w14:paraId="258CE117" w14:textId="77777777" w:rsidR="00A2348E" w:rsidRPr="000849DC" w:rsidRDefault="00A2348E" w:rsidP="00A2348E">
            <w:pPr>
              <w:pStyle w:val="TableParagraph"/>
              <w:numPr>
                <w:ilvl w:val="0"/>
                <w:numId w:val="8"/>
              </w:numPr>
              <w:tabs>
                <w:tab w:val="left" w:pos="357"/>
              </w:tabs>
              <w:ind w:right="188"/>
            </w:pPr>
            <w:r w:rsidRPr="000849DC">
              <w:t xml:space="preserve">Assist the Executive Committee with securing sponsorships. </w:t>
            </w:r>
          </w:p>
          <w:p w14:paraId="5DFD798A" w14:textId="77777777" w:rsidR="00D44F63" w:rsidRPr="000849DC" w:rsidRDefault="00D44F63" w:rsidP="00D44F63">
            <w:pPr>
              <w:pStyle w:val="TableParagraph"/>
              <w:tabs>
                <w:tab w:val="left" w:pos="357"/>
              </w:tabs>
              <w:ind w:right="188"/>
              <w:rPr>
                <w:b/>
                <w:bCs/>
              </w:rPr>
            </w:pPr>
          </w:p>
          <w:p w14:paraId="5190E555" w14:textId="5C992C5F" w:rsidR="00D44F63" w:rsidRPr="000849DC" w:rsidRDefault="00D44F63" w:rsidP="00D44F63">
            <w:pPr>
              <w:pStyle w:val="TableParagraph"/>
              <w:tabs>
                <w:tab w:val="left" w:pos="357"/>
              </w:tabs>
              <w:ind w:right="188"/>
            </w:pPr>
            <w:r w:rsidRPr="000849DC">
              <w:rPr>
                <w:b/>
                <w:bCs/>
              </w:rPr>
              <w:t>Chapter Operational Functions</w:t>
            </w:r>
            <w:r w:rsidRPr="000849DC">
              <w:t>:</w:t>
            </w:r>
          </w:p>
          <w:p w14:paraId="288AEE6D" w14:textId="40554431" w:rsidR="00D44F63" w:rsidRPr="000849DC" w:rsidRDefault="00D44F63" w:rsidP="00D44F63">
            <w:pPr>
              <w:pStyle w:val="TableParagraph"/>
              <w:tabs>
                <w:tab w:val="left" w:pos="357"/>
              </w:tabs>
              <w:ind w:right="188"/>
            </w:pPr>
            <w:r w:rsidRPr="000849DC">
              <w:t xml:space="preserve">With support from the Chapter </w:t>
            </w:r>
            <w:r w:rsidR="00DC427E" w:rsidRPr="000849DC">
              <w:t xml:space="preserve">Finance &amp; </w:t>
            </w:r>
            <w:r w:rsidR="00225459" w:rsidRPr="000849DC">
              <w:t>O</w:t>
            </w:r>
            <w:proofErr w:type="spellStart"/>
            <w:r w:rsidR="00225459" w:rsidRPr="000849DC">
              <w:rPr>
                <w:lang w:val="en-US"/>
              </w:rPr>
              <w:t>ffice</w:t>
            </w:r>
            <w:proofErr w:type="spellEnd"/>
            <w:r w:rsidR="00225459" w:rsidRPr="000849DC">
              <w:rPr>
                <w:lang w:val="en-US"/>
              </w:rPr>
              <w:t xml:space="preserve"> </w:t>
            </w:r>
            <w:r w:rsidRPr="000849DC">
              <w:t>Administrator:</w:t>
            </w:r>
          </w:p>
          <w:p w14:paraId="5DF1CF40" w14:textId="5F8D18A8" w:rsidR="00D44F63" w:rsidRPr="000849DC" w:rsidRDefault="00D44F63" w:rsidP="00D44F63">
            <w:pPr>
              <w:pStyle w:val="TableParagraph"/>
              <w:numPr>
                <w:ilvl w:val="0"/>
                <w:numId w:val="15"/>
              </w:numPr>
              <w:tabs>
                <w:tab w:val="left" w:pos="466"/>
              </w:tabs>
              <w:ind w:right="188"/>
            </w:pPr>
            <w:r w:rsidRPr="000849DC">
              <w:t>Support and coordinate all events including bookings, catering, name tags Organise and maintain CoreNet</w:t>
            </w:r>
            <w:r w:rsidRPr="000849DC">
              <w:rPr>
                <w:spacing w:val="1"/>
              </w:rPr>
              <w:t xml:space="preserve"> </w:t>
            </w:r>
            <w:r w:rsidRPr="000849DC">
              <w:t>records,</w:t>
            </w:r>
            <w:r w:rsidRPr="000849DC">
              <w:rPr>
                <w:spacing w:val="-4"/>
              </w:rPr>
              <w:t xml:space="preserve"> </w:t>
            </w:r>
            <w:r w:rsidRPr="000849DC">
              <w:t>and</w:t>
            </w:r>
            <w:r w:rsidRPr="000849DC">
              <w:rPr>
                <w:spacing w:val="-3"/>
              </w:rPr>
              <w:t xml:space="preserve"> </w:t>
            </w:r>
            <w:r w:rsidRPr="000849DC">
              <w:t>archives</w:t>
            </w:r>
            <w:r w:rsidRPr="000849DC">
              <w:rPr>
                <w:spacing w:val="-3"/>
              </w:rPr>
              <w:t xml:space="preserve"> </w:t>
            </w:r>
            <w:r w:rsidRPr="000849DC">
              <w:t>on</w:t>
            </w:r>
            <w:r w:rsidRPr="000849DC">
              <w:rPr>
                <w:spacing w:val="-4"/>
              </w:rPr>
              <w:t xml:space="preserve"> </w:t>
            </w:r>
            <w:r w:rsidRPr="000849DC">
              <w:t>a</w:t>
            </w:r>
            <w:r w:rsidRPr="000849DC">
              <w:rPr>
                <w:spacing w:val="-3"/>
              </w:rPr>
              <w:t xml:space="preserve"> </w:t>
            </w:r>
            <w:r w:rsidRPr="000849DC">
              <w:t>digital</w:t>
            </w:r>
            <w:r w:rsidRPr="000849DC">
              <w:rPr>
                <w:spacing w:val="-3"/>
              </w:rPr>
              <w:t xml:space="preserve"> </w:t>
            </w:r>
            <w:r w:rsidRPr="000849DC">
              <w:t>data</w:t>
            </w:r>
            <w:r w:rsidRPr="000849DC">
              <w:rPr>
                <w:spacing w:val="-59"/>
              </w:rPr>
              <w:t xml:space="preserve"> </w:t>
            </w:r>
            <w:r w:rsidRPr="000849DC">
              <w:t>base.</w:t>
            </w:r>
          </w:p>
          <w:p w14:paraId="530CF6B1" w14:textId="0E945607" w:rsidR="00D44F63" w:rsidRPr="000849DC" w:rsidRDefault="00D44F63" w:rsidP="00D44F63">
            <w:pPr>
              <w:pStyle w:val="TableParagraph"/>
              <w:numPr>
                <w:ilvl w:val="0"/>
                <w:numId w:val="15"/>
              </w:numPr>
              <w:tabs>
                <w:tab w:val="left" w:pos="466"/>
              </w:tabs>
              <w:ind w:right="188"/>
            </w:pPr>
            <w:r w:rsidRPr="000849DC">
              <w:t xml:space="preserve">Coordinate </w:t>
            </w:r>
            <w:r w:rsidR="000849DC" w:rsidRPr="000849DC">
              <w:t xml:space="preserve">agendas </w:t>
            </w:r>
            <w:r w:rsidRPr="000849DC">
              <w:t>and minute monthly meetings</w:t>
            </w:r>
          </w:p>
          <w:p w14:paraId="7FEA9DE2" w14:textId="0A3B47E9" w:rsidR="00D44F63" w:rsidRPr="000849DC" w:rsidRDefault="00D44F63" w:rsidP="007A4CC7">
            <w:pPr>
              <w:pStyle w:val="TableParagraph"/>
              <w:numPr>
                <w:ilvl w:val="0"/>
                <w:numId w:val="15"/>
              </w:numPr>
              <w:tabs>
                <w:tab w:val="left" w:pos="466"/>
              </w:tabs>
              <w:ind w:right="188"/>
            </w:pPr>
            <w:r w:rsidRPr="000849DC">
              <w:t>Maintain up-to-date information</w:t>
            </w:r>
            <w:r w:rsidR="007A4CC7" w:rsidRPr="000849DC">
              <w:t xml:space="preserve"> records across our operations</w:t>
            </w:r>
          </w:p>
          <w:p w14:paraId="6E757D7E" w14:textId="77777777" w:rsidR="007A4CC7" w:rsidRPr="000849DC" w:rsidRDefault="007A4CC7" w:rsidP="007A4CC7">
            <w:pPr>
              <w:pStyle w:val="TableParagraph"/>
              <w:tabs>
                <w:tab w:val="left" w:pos="466"/>
              </w:tabs>
              <w:ind w:left="464" w:right="188"/>
            </w:pPr>
          </w:p>
          <w:p w14:paraId="2E593BB0" w14:textId="3DF2580B" w:rsidR="00D44F63" w:rsidRPr="000849DC" w:rsidRDefault="00D44F63" w:rsidP="00D44F63">
            <w:pPr>
              <w:pStyle w:val="TableParagraph"/>
              <w:tabs>
                <w:tab w:val="left" w:pos="357"/>
              </w:tabs>
              <w:ind w:right="188"/>
            </w:pPr>
            <w:r w:rsidRPr="000849DC">
              <w:rPr>
                <w:b/>
                <w:bCs/>
              </w:rPr>
              <w:t xml:space="preserve">Supporting Chapter </w:t>
            </w:r>
            <w:r w:rsidR="00225459" w:rsidRPr="000849DC">
              <w:rPr>
                <w:b/>
                <w:bCs/>
              </w:rPr>
              <w:t xml:space="preserve">Finance </w:t>
            </w:r>
            <w:r w:rsidRPr="000849DC">
              <w:rPr>
                <w:b/>
                <w:bCs/>
              </w:rPr>
              <w:t>Functions</w:t>
            </w:r>
            <w:r w:rsidRPr="000849DC">
              <w:t>:</w:t>
            </w:r>
          </w:p>
          <w:p w14:paraId="1E8B9955" w14:textId="396D1138" w:rsidR="00D44F63" w:rsidRPr="000849DC" w:rsidRDefault="00D44F63" w:rsidP="00D44F63">
            <w:pPr>
              <w:pStyle w:val="TableParagraph"/>
              <w:tabs>
                <w:tab w:val="left" w:pos="466"/>
              </w:tabs>
              <w:ind w:right="188"/>
            </w:pPr>
            <w:r w:rsidRPr="000849DC">
              <w:t xml:space="preserve">Provide support to the Chapter </w:t>
            </w:r>
            <w:r w:rsidR="00DC427E" w:rsidRPr="000849DC">
              <w:t xml:space="preserve">Finance &amp; </w:t>
            </w:r>
            <w:r w:rsidR="00225459" w:rsidRPr="000849DC">
              <w:t xml:space="preserve">Office Administrator </w:t>
            </w:r>
            <w:r w:rsidRPr="000849DC">
              <w:t xml:space="preserve">where appropriate </w:t>
            </w:r>
            <w:r w:rsidR="00225459" w:rsidRPr="000849DC">
              <w:t xml:space="preserve">to </w:t>
            </w:r>
            <w:r w:rsidRPr="000849DC">
              <w:t>ensure:</w:t>
            </w:r>
          </w:p>
          <w:p w14:paraId="123E702C" w14:textId="612DBBFC" w:rsidR="00D44F63" w:rsidRPr="000849DC" w:rsidRDefault="00D44F63" w:rsidP="00D44F63">
            <w:pPr>
              <w:pStyle w:val="TableParagraph"/>
              <w:numPr>
                <w:ilvl w:val="0"/>
                <w:numId w:val="15"/>
              </w:numPr>
              <w:tabs>
                <w:tab w:val="left" w:pos="466"/>
              </w:tabs>
              <w:ind w:right="188"/>
            </w:pPr>
            <w:r w:rsidRPr="000849DC">
              <w:t xml:space="preserve">Monthly bank </w:t>
            </w:r>
            <w:r w:rsidR="007A4CC7" w:rsidRPr="000849DC">
              <w:t>reconciliations</w:t>
            </w:r>
            <w:r w:rsidRPr="000849DC">
              <w:t xml:space="preserve"> are kept up-to-date</w:t>
            </w:r>
            <w:r w:rsidR="007A4CC7" w:rsidRPr="000849DC">
              <w:t>.</w:t>
            </w:r>
          </w:p>
          <w:p w14:paraId="32918C03" w14:textId="6D760481" w:rsidR="007A4CC7" w:rsidRPr="000849DC" w:rsidRDefault="007A4CC7" w:rsidP="00D44F63">
            <w:pPr>
              <w:pStyle w:val="TableParagraph"/>
              <w:numPr>
                <w:ilvl w:val="0"/>
                <w:numId w:val="15"/>
              </w:numPr>
              <w:tabs>
                <w:tab w:val="left" w:pos="466"/>
              </w:tabs>
              <w:ind w:right="188"/>
            </w:pPr>
            <w:r w:rsidRPr="000849DC">
              <w:t>Payments are made in a timely fashion</w:t>
            </w:r>
          </w:p>
          <w:p w14:paraId="6A1A68F5" w14:textId="36821906" w:rsidR="007A4CC7" w:rsidRPr="000849DC" w:rsidRDefault="007A4CC7" w:rsidP="00D44F63">
            <w:pPr>
              <w:pStyle w:val="TableParagraph"/>
              <w:numPr>
                <w:ilvl w:val="0"/>
                <w:numId w:val="15"/>
              </w:numPr>
              <w:tabs>
                <w:tab w:val="left" w:pos="466"/>
              </w:tabs>
              <w:ind w:right="188"/>
            </w:pPr>
            <w:r w:rsidRPr="000849DC">
              <w:t xml:space="preserve">Annual management accounts are produced for Executive Committee review </w:t>
            </w:r>
          </w:p>
          <w:p w14:paraId="7F1FE49A" w14:textId="5029AE8E" w:rsidR="00D44F63" w:rsidRPr="000849DC" w:rsidRDefault="007A4CC7" w:rsidP="00D44F63">
            <w:pPr>
              <w:pStyle w:val="TableParagraph"/>
              <w:numPr>
                <w:ilvl w:val="0"/>
                <w:numId w:val="15"/>
              </w:numPr>
              <w:tabs>
                <w:tab w:val="left" w:pos="466"/>
              </w:tabs>
              <w:ind w:right="188"/>
            </w:pPr>
            <w:r w:rsidRPr="000849DC">
              <w:t>Assist with collection of membership dues</w:t>
            </w:r>
          </w:p>
          <w:p w14:paraId="3576EC6F" w14:textId="77777777" w:rsidR="00D44F63" w:rsidRPr="000849DC" w:rsidRDefault="00D44F63" w:rsidP="00D44F63">
            <w:pPr>
              <w:pStyle w:val="TableParagraph"/>
              <w:tabs>
                <w:tab w:val="left" w:pos="466"/>
              </w:tabs>
              <w:ind w:right="188"/>
            </w:pPr>
          </w:p>
          <w:p w14:paraId="39AFBC5F" w14:textId="7AD4F74D" w:rsidR="005678FD" w:rsidRPr="000849DC" w:rsidRDefault="005678FD" w:rsidP="005678FD">
            <w:pPr>
              <w:pStyle w:val="TableParagraph"/>
              <w:spacing w:before="3" w:line="232" w:lineRule="exact"/>
              <w:ind w:left="41"/>
            </w:pPr>
          </w:p>
        </w:tc>
      </w:tr>
    </w:tbl>
    <w:p w14:paraId="422A9457" w14:textId="77777777" w:rsidR="008409DB" w:rsidRPr="000849DC" w:rsidRDefault="008409DB">
      <w:pPr>
        <w:pStyle w:val="BodyText"/>
        <w:ind w:left="0"/>
        <w:rPr>
          <w:sz w:val="20"/>
        </w:rPr>
      </w:pPr>
    </w:p>
    <w:p w14:paraId="768994B6" w14:textId="63055729" w:rsidR="008409DB" w:rsidRPr="000849DC" w:rsidRDefault="008409DB">
      <w:pPr>
        <w:pStyle w:val="BodyText"/>
        <w:ind w:left="0"/>
        <w:rPr>
          <w:sz w:val="20"/>
        </w:rPr>
      </w:pPr>
    </w:p>
    <w:tbl>
      <w:tblPr>
        <w:tblW w:w="0" w:type="auto"/>
        <w:tblInd w:w="12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7"/>
        <w:gridCol w:w="7951"/>
      </w:tblGrid>
      <w:tr w:rsidR="00356DA7" w:rsidRPr="000849DC" w14:paraId="7EFAEC04" w14:textId="77777777" w:rsidTr="00A23AA8">
        <w:trPr>
          <w:trHeight w:val="3350"/>
        </w:trPr>
        <w:tc>
          <w:tcPr>
            <w:tcW w:w="2247" w:type="dxa"/>
            <w:tcBorders>
              <w:bottom w:val="single" w:sz="4" w:space="0" w:color="808080"/>
            </w:tcBorders>
          </w:tcPr>
          <w:p w14:paraId="4C339CDF" w14:textId="77777777" w:rsidR="00356DA7" w:rsidRPr="000849DC" w:rsidRDefault="00356DA7" w:rsidP="00A23AA8">
            <w:pPr>
              <w:pStyle w:val="TableParagraph"/>
              <w:spacing w:before="4"/>
              <w:ind w:left="0"/>
              <w:rPr>
                <w:sz w:val="10"/>
              </w:rPr>
            </w:pPr>
          </w:p>
          <w:p w14:paraId="731605AE" w14:textId="77777777" w:rsidR="00356DA7" w:rsidRPr="000849DC" w:rsidRDefault="00356DA7" w:rsidP="00A23AA8">
            <w:pPr>
              <w:pStyle w:val="TableParagraph"/>
              <w:ind w:left="672"/>
              <w:rPr>
                <w:sz w:val="20"/>
              </w:rPr>
            </w:pPr>
            <w:r w:rsidRPr="000849DC">
              <w:rPr>
                <w:noProof/>
                <w:sz w:val="20"/>
              </w:rPr>
              <w:drawing>
                <wp:inline distT="0" distB="0" distL="0" distR="0" wp14:anchorId="7B3D51C2" wp14:editId="7A766680">
                  <wp:extent cx="557784" cy="557784"/>
                  <wp:effectExtent l="0" t="0" r="0" b="0"/>
                  <wp:docPr id="67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7784" cy="557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EE4C8EA" w14:textId="77777777" w:rsidR="00356DA7" w:rsidRPr="000849DC" w:rsidRDefault="00356DA7" w:rsidP="00A23AA8">
            <w:pPr>
              <w:pStyle w:val="TableParagraph"/>
              <w:spacing w:before="142"/>
              <w:ind w:left="585"/>
              <w:rPr>
                <w:b/>
              </w:rPr>
            </w:pPr>
            <w:r w:rsidRPr="000849DC">
              <w:rPr>
                <w:b/>
              </w:rPr>
              <w:t>Outcomes</w:t>
            </w:r>
          </w:p>
        </w:tc>
        <w:tc>
          <w:tcPr>
            <w:tcW w:w="7951" w:type="dxa"/>
            <w:tcBorders>
              <w:bottom w:val="single" w:sz="4" w:space="0" w:color="808080"/>
            </w:tcBorders>
          </w:tcPr>
          <w:p w14:paraId="19FC97A5" w14:textId="77777777" w:rsidR="00356DA7" w:rsidRPr="000849DC" w:rsidRDefault="00356DA7" w:rsidP="00A23AA8">
            <w:pPr>
              <w:pStyle w:val="TableParagraph"/>
              <w:spacing w:line="253" w:lineRule="exact"/>
              <w:rPr>
                <w:b/>
                <w:i/>
              </w:rPr>
            </w:pPr>
            <w:r w:rsidRPr="000849DC">
              <w:rPr>
                <w:b/>
                <w:i/>
              </w:rPr>
              <w:t>Strategy</w:t>
            </w:r>
          </w:p>
          <w:p w14:paraId="0A52583B" w14:textId="7BABBDDD" w:rsidR="00356DA7" w:rsidRPr="000849DC" w:rsidRDefault="00356DA7" w:rsidP="00A23AA8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before="3" w:line="237" w:lineRule="auto"/>
              <w:ind w:left="467" w:right="196" w:hanging="360"/>
            </w:pPr>
            <w:r w:rsidRPr="000849DC">
              <w:t xml:space="preserve">CoreNet </w:t>
            </w:r>
            <w:r w:rsidR="00950952" w:rsidRPr="000849DC">
              <w:t>New Zealand’s</w:t>
            </w:r>
            <w:r w:rsidR="00950952" w:rsidRPr="000849DC">
              <w:rPr>
                <w:spacing w:val="-2"/>
              </w:rPr>
              <w:t xml:space="preserve"> </w:t>
            </w:r>
            <w:r w:rsidR="00950952" w:rsidRPr="000849DC">
              <w:t xml:space="preserve">strategy is </w:t>
            </w:r>
            <w:r w:rsidRPr="000849DC">
              <w:t>clearly</w:t>
            </w:r>
            <w:r w:rsidRPr="000849DC">
              <w:rPr>
                <w:spacing w:val="-3"/>
              </w:rPr>
              <w:t xml:space="preserve"> </w:t>
            </w:r>
            <w:r w:rsidRPr="000849DC">
              <w:t>articulated</w:t>
            </w:r>
            <w:r w:rsidRPr="000849DC">
              <w:rPr>
                <w:spacing w:val="-5"/>
              </w:rPr>
              <w:t xml:space="preserve"> </w:t>
            </w:r>
            <w:r w:rsidRPr="000849DC">
              <w:t>to our</w:t>
            </w:r>
            <w:r w:rsidR="009E5652" w:rsidRPr="000849DC">
              <w:t xml:space="preserve"> </w:t>
            </w:r>
            <w:r w:rsidRPr="000849DC">
              <w:t>stakeholders including members, sponsors and other parties</w:t>
            </w:r>
            <w:r w:rsidRPr="000849DC">
              <w:rPr>
                <w:spacing w:val="-2"/>
              </w:rPr>
              <w:t xml:space="preserve"> </w:t>
            </w:r>
            <w:r w:rsidRPr="000849DC">
              <w:t>as appropriate.</w:t>
            </w:r>
          </w:p>
          <w:p w14:paraId="140F8742" w14:textId="069FB715" w:rsidR="00356DA7" w:rsidRPr="000849DC" w:rsidRDefault="00356DA7" w:rsidP="00A23AA8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before="3" w:line="237" w:lineRule="auto"/>
              <w:ind w:left="467" w:right="569" w:hanging="360"/>
            </w:pPr>
            <w:r w:rsidRPr="000849DC">
              <w:t>In support of the Committee, strategies and plans are developed and delivered on time in line with our overall strategic direction</w:t>
            </w:r>
          </w:p>
          <w:p w14:paraId="127C3741" w14:textId="18CE1DFD" w:rsidR="00950952" w:rsidRPr="000849DC" w:rsidRDefault="00950952" w:rsidP="00A23AA8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before="3" w:line="237" w:lineRule="auto"/>
              <w:ind w:left="467" w:right="569" w:hanging="360"/>
            </w:pPr>
            <w:r w:rsidRPr="000849DC">
              <w:t>Retaining and attracting strong</w:t>
            </w:r>
            <w:r w:rsidR="006F79B6" w:rsidRPr="000849DC">
              <w:t xml:space="preserve"> and mutually rewarding</w:t>
            </w:r>
            <w:r w:rsidRPr="000849DC">
              <w:t xml:space="preserve"> sponsorship relationship</w:t>
            </w:r>
            <w:r w:rsidR="006F79B6" w:rsidRPr="000849DC">
              <w:t>s</w:t>
            </w:r>
            <w:r w:rsidRPr="000849DC">
              <w:t xml:space="preserve"> and </w:t>
            </w:r>
            <w:r w:rsidR="006F79B6" w:rsidRPr="000849DC">
              <w:t xml:space="preserve">a </w:t>
            </w:r>
            <w:r w:rsidRPr="000849DC">
              <w:t>membership t</w:t>
            </w:r>
            <w:r w:rsidR="006F79B6" w:rsidRPr="000849DC">
              <w:t>hat</w:t>
            </w:r>
            <w:r w:rsidRPr="000849DC">
              <w:t xml:space="preserve"> </w:t>
            </w:r>
            <w:r w:rsidR="006F79B6" w:rsidRPr="000849DC">
              <w:t>ensures</w:t>
            </w:r>
            <w:r w:rsidRPr="000849DC">
              <w:t xml:space="preserve"> a sustainable Core</w:t>
            </w:r>
            <w:r w:rsidR="000849DC" w:rsidRPr="000849DC">
              <w:t>N</w:t>
            </w:r>
            <w:r w:rsidRPr="000849DC">
              <w:t xml:space="preserve">et New Zealand </w:t>
            </w:r>
            <w:r w:rsidR="006F79B6" w:rsidRPr="000849DC">
              <w:t>C</w:t>
            </w:r>
            <w:r w:rsidRPr="000849DC">
              <w:t xml:space="preserve">hapter, </w:t>
            </w:r>
            <w:r w:rsidR="006F79B6" w:rsidRPr="000849DC">
              <w:t>recognised as the pre-imminent professional body for our corporate real estate industry.</w:t>
            </w:r>
          </w:p>
          <w:p w14:paraId="32C4AED1" w14:textId="77777777" w:rsidR="00356DA7" w:rsidRPr="000849DC" w:rsidRDefault="00356DA7" w:rsidP="00A23AA8">
            <w:pPr>
              <w:pStyle w:val="TableParagraph"/>
              <w:spacing w:line="252" w:lineRule="exact"/>
              <w:rPr>
                <w:b/>
                <w:i/>
              </w:rPr>
            </w:pPr>
          </w:p>
          <w:p w14:paraId="3E735879" w14:textId="77777777" w:rsidR="00356DA7" w:rsidRPr="000849DC" w:rsidRDefault="00356DA7" w:rsidP="00A23AA8">
            <w:pPr>
              <w:pStyle w:val="TableParagraph"/>
              <w:tabs>
                <w:tab w:val="left" w:pos="608"/>
              </w:tabs>
              <w:ind w:right="175"/>
              <w:rPr>
                <w:b/>
                <w:bCs/>
                <w:i/>
                <w:iCs/>
                <w:spacing w:val="-1"/>
              </w:rPr>
            </w:pPr>
            <w:r w:rsidRPr="000849DC">
              <w:rPr>
                <w:b/>
                <w:bCs/>
                <w:i/>
                <w:iCs/>
                <w:spacing w:val="-1"/>
              </w:rPr>
              <w:t>Stakeholder Engagement, Communications and Marketing:</w:t>
            </w:r>
          </w:p>
          <w:p w14:paraId="6A15FDE9" w14:textId="77777777" w:rsidR="00356DA7" w:rsidRPr="000849DC" w:rsidRDefault="00356DA7" w:rsidP="00A23AA8">
            <w:pPr>
              <w:pStyle w:val="TableParagraph"/>
              <w:numPr>
                <w:ilvl w:val="0"/>
                <w:numId w:val="16"/>
              </w:numPr>
              <w:spacing w:line="252" w:lineRule="exact"/>
              <w:ind w:left="466"/>
              <w:rPr>
                <w:b/>
                <w:i/>
              </w:rPr>
            </w:pPr>
            <w:r w:rsidRPr="000849DC">
              <w:t>CoreNet New Zealand members, sponsors and wider industry stakeholders consider CoreNet Global indispensable to their successful practice of corporate real estate.</w:t>
            </w:r>
          </w:p>
          <w:p w14:paraId="68BAB952" w14:textId="77777777" w:rsidR="00356DA7" w:rsidRPr="000849DC" w:rsidRDefault="00356DA7" w:rsidP="00A23AA8">
            <w:pPr>
              <w:pStyle w:val="TableParagraph"/>
              <w:numPr>
                <w:ilvl w:val="0"/>
                <w:numId w:val="16"/>
              </w:numPr>
              <w:spacing w:line="252" w:lineRule="exact"/>
              <w:ind w:left="466"/>
              <w:rPr>
                <w:b/>
                <w:i/>
              </w:rPr>
            </w:pPr>
            <w:r w:rsidRPr="000849DC">
              <w:t xml:space="preserve">Our members, sponsors and wider industry stakeholders remain up-to-date with events and our annual symposium </w:t>
            </w:r>
          </w:p>
          <w:p w14:paraId="5E646B49" w14:textId="77777777" w:rsidR="00356DA7" w:rsidRPr="000849DC" w:rsidRDefault="00356DA7" w:rsidP="00A23AA8">
            <w:pPr>
              <w:pStyle w:val="TableParagraph"/>
              <w:spacing w:line="252" w:lineRule="exact"/>
              <w:rPr>
                <w:b/>
                <w:i/>
              </w:rPr>
            </w:pPr>
          </w:p>
          <w:p w14:paraId="4D74A9F5" w14:textId="77777777" w:rsidR="00356DA7" w:rsidRPr="000849DC" w:rsidRDefault="00356DA7" w:rsidP="00A23AA8">
            <w:pPr>
              <w:pStyle w:val="TableParagraph"/>
              <w:spacing w:line="252" w:lineRule="exact"/>
              <w:rPr>
                <w:b/>
                <w:i/>
              </w:rPr>
            </w:pPr>
            <w:r w:rsidRPr="000849DC">
              <w:rPr>
                <w:b/>
                <w:i/>
              </w:rPr>
              <w:t>Operations</w:t>
            </w:r>
            <w:r w:rsidRPr="000849DC">
              <w:rPr>
                <w:b/>
                <w:i/>
                <w:spacing w:val="-3"/>
              </w:rPr>
              <w:t xml:space="preserve"> </w:t>
            </w:r>
            <w:r w:rsidRPr="000849DC">
              <w:rPr>
                <w:b/>
                <w:i/>
              </w:rPr>
              <w:t>and</w:t>
            </w:r>
            <w:r w:rsidRPr="000849DC">
              <w:rPr>
                <w:b/>
                <w:i/>
                <w:spacing w:val="-2"/>
              </w:rPr>
              <w:t xml:space="preserve"> </w:t>
            </w:r>
            <w:r w:rsidRPr="000849DC">
              <w:rPr>
                <w:b/>
                <w:i/>
              </w:rPr>
              <w:t>Finance</w:t>
            </w:r>
          </w:p>
          <w:p w14:paraId="0FA8FF10" w14:textId="7095E0F6" w:rsidR="00356DA7" w:rsidRPr="000849DC" w:rsidRDefault="00356DA7" w:rsidP="00A23AA8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line="252" w:lineRule="exact"/>
              <w:ind w:left="467" w:right="315" w:hanging="360"/>
            </w:pPr>
            <w:r w:rsidRPr="000849DC">
              <w:t>The delivery of CoreNet New Zealand administration, finance, compliance,</w:t>
            </w:r>
            <w:r w:rsidRPr="000849DC">
              <w:rPr>
                <w:spacing w:val="1"/>
              </w:rPr>
              <w:t xml:space="preserve"> c</w:t>
            </w:r>
            <w:r w:rsidRPr="000849DC">
              <w:t xml:space="preserve">ommunications and event management functions </w:t>
            </w:r>
            <w:r w:rsidR="00950952" w:rsidRPr="000849DC">
              <w:t>o</w:t>
            </w:r>
            <w:r w:rsidRPr="000849DC">
              <w:t>ccur in a in a timely fashion ensuring the smooth running of the CoreNet Global New Zealand Chapter operations and events.</w:t>
            </w:r>
          </w:p>
          <w:p w14:paraId="614DC13B" w14:textId="77777777" w:rsidR="00356DA7" w:rsidRPr="000849DC" w:rsidRDefault="00356DA7" w:rsidP="00356DA7">
            <w:pPr>
              <w:pStyle w:val="TableParagraph"/>
              <w:tabs>
                <w:tab w:val="left" w:pos="467"/>
                <w:tab w:val="left" w:pos="468"/>
              </w:tabs>
              <w:spacing w:line="252" w:lineRule="exact"/>
              <w:ind w:left="467" w:right="315"/>
            </w:pPr>
          </w:p>
        </w:tc>
      </w:tr>
    </w:tbl>
    <w:p w14:paraId="1F919460" w14:textId="2EF5E883" w:rsidR="00356DA7" w:rsidRPr="000849DC" w:rsidRDefault="00356DA7">
      <w:pPr>
        <w:pStyle w:val="BodyText"/>
        <w:ind w:left="0"/>
        <w:rPr>
          <w:sz w:val="20"/>
        </w:rPr>
      </w:pPr>
    </w:p>
    <w:p w14:paraId="2AE5C7ED" w14:textId="77777777" w:rsidR="00356DA7" w:rsidRPr="000849DC" w:rsidRDefault="00356DA7">
      <w:pPr>
        <w:pStyle w:val="BodyText"/>
        <w:ind w:left="0"/>
        <w:rPr>
          <w:sz w:val="20"/>
        </w:rPr>
      </w:pPr>
    </w:p>
    <w:tbl>
      <w:tblPr>
        <w:tblW w:w="0" w:type="auto"/>
        <w:tblInd w:w="12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7"/>
        <w:gridCol w:w="7951"/>
      </w:tblGrid>
      <w:tr w:rsidR="00356DA7" w:rsidRPr="000849DC" w14:paraId="6B7969D4" w14:textId="77777777" w:rsidTr="00A23AA8">
        <w:trPr>
          <w:trHeight w:val="3374"/>
        </w:trPr>
        <w:tc>
          <w:tcPr>
            <w:tcW w:w="2247" w:type="dxa"/>
          </w:tcPr>
          <w:p w14:paraId="5BE9BB25" w14:textId="77777777" w:rsidR="00356DA7" w:rsidRPr="000849DC" w:rsidRDefault="00356DA7" w:rsidP="00A23AA8">
            <w:pPr>
              <w:pStyle w:val="TableParagraph"/>
              <w:spacing w:before="2"/>
              <w:ind w:left="0"/>
              <w:rPr>
                <w:sz w:val="10"/>
              </w:rPr>
            </w:pPr>
          </w:p>
          <w:p w14:paraId="30BD6614" w14:textId="77777777" w:rsidR="00356DA7" w:rsidRPr="000849DC" w:rsidRDefault="00356DA7" w:rsidP="00A23AA8">
            <w:pPr>
              <w:pStyle w:val="TableParagraph"/>
              <w:ind w:left="692"/>
              <w:rPr>
                <w:sz w:val="20"/>
              </w:rPr>
            </w:pPr>
            <w:r w:rsidRPr="000849DC">
              <w:rPr>
                <w:noProof/>
                <w:sz w:val="20"/>
              </w:rPr>
              <w:drawing>
                <wp:inline distT="0" distB="0" distL="0" distR="0" wp14:anchorId="2BDDEB91" wp14:editId="7BA2F5C2">
                  <wp:extent cx="561593" cy="561594"/>
                  <wp:effectExtent l="0" t="0" r="0" b="0"/>
                  <wp:docPr id="65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1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593" cy="5615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D1CD97B" w14:textId="77777777" w:rsidR="00FD6753" w:rsidRPr="000849DC" w:rsidRDefault="00FD6753" w:rsidP="00A23AA8">
            <w:pPr>
              <w:pStyle w:val="TableParagraph"/>
              <w:spacing w:before="4"/>
              <w:ind w:left="0"/>
              <w:rPr>
                <w:b/>
              </w:rPr>
            </w:pPr>
          </w:p>
          <w:p w14:paraId="6D01D126" w14:textId="1E88B1E1" w:rsidR="00356DA7" w:rsidRPr="000849DC" w:rsidRDefault="00356DA7" w:rsidP="00FD6753">
            <w:pPr>
              <w:pStyle w:val="TableParagraph"/>
              <w:spacing w:before="4"/>
              <w:ind w:left="160"/>
              <w:rPr>
                <w:b/>
              </w:rPr>
            </w:pPr>
            <w:r w:rsidRPr="000849DC">
              <w:rPr>
                <w:b/>
              </w:rPr>
              <w:t>Key</w:t>
            </w:r>
            <w:r w:rsidRPr="000849DC">
              <w:rPr>
                <w:b/>
                <w:spacing w:val="-1"/>
              </w:rPr>
              <w:t xml:space="preserve"> </w:t>
            </w:r>
            <w:r w:rsidRPr="000849DC">
              <w:rPr>
                <w:b/>
              </w:rPr>
              <w:t xml:space="preserve">skills / </w:t>
            </w:r>
          </w:p>
          <w:p w14:paraId="79C18E5F" w14:textId="7F87F9D7" w:rsidR="00356DA7" w:rsidRPr="000849DC" w:rsidRDefault="00FD6753" w:rsidP="00FD6753">
            <w:pPr>
              <w:pStyle w:val="TableParagraph"/>
              <w:spacing w:before="115"/>
              <w:ind w:left="160"/>
              <w:rPr>
                <w:b/>
              </w:rPr>
            </w:pPr>
            <w:r w:rsidRPr="000849DC">
              <w:rPr>
                <w:b/>
              </w:rPr>
              <w:t xml:space="preserve">role </w:t>
            </w:r>
            <w:r w:rsidR="00356DA7" w:rsidRPr="000849DC">
              <w:rPr>
                <w:b/>
              </w:rPr>
              <w:t>requirements</w:t>
            </w:r>
          </w:p>
        </w:tc>
        <w:tc>
          <w:tcPr>
            <w:tcW w:w="7951" w:type="dxa"/>
          </w:tcPr>
          <w:p w14:paraId="117FBE30" w14:textId="77777777" w:rsidR="00356DA7" w:rsidRPr="000849DC" w:rsidRDefault="00356DA7" w:rsidP="00A23AA8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line="269" w:lineRule="exact"/>
            </w:pPr>
            <w:r w:rsidRPr="000849DC">
              <w:t>High</w:t>
            </w:r>
            <w:r w:rsidRPr="000849DC">
              <w:rPr>
                <w:spacing w:val="-1"/>
              </w:rPr>
              <w:t xml:space="preserve"> </w:t>
            </w:r>
            <w:r w:rsidRPr="000849DC">
              <w:t>level of</w:t>
            </w:r>
            <w:r w:rsidRPr="000849DC">
              <w:rPr>
                <w:spacing w:val="1"/>
              </w:rPr>
              <w:t xml:space="preserve"> </w:t>
            </w:r>
            <w:r w:rsidRPr="000849DC">
              <w:t>customer</w:t>
            </w:r>
            <w:r w:rsidRPr="000849DC">
              <w:rPr>
                <w:spacing w:val="-1"/>
              </w:rPr>
              <w:t xml:space="preserve"> </w:t>
            </w:r>
            <w:r w:rsidRPr="000849DC">
              <w:t>focus,</w:t>
            </w:r>
            <w:r w:rsidRPr="000849DC">
              <w:rPr>
                <w:spacing w:val="1"/>
              </w:rPr>
              <w:t xml:space="preserve"> </w:t>
            </w:r>
            <w:r w:rsidRPr="000849DC">
              <w:t>and</w:t>
            </w:r>
            <w:r w:rsidRPr="000849DC">
              <w:rPr>
                <w:spacing w:val="-5"/>
              </w:rPr>
              <w:t xml:space="preserve"> </w:t>
            </w:r>
            <w:r w:rsidRPr="000849DC">
              <w:t>track</w:t>
            </w:r>
            <w:r w:rsidRPr="000849DC">
              <w:rPr>
                <w:spacing w:val="-2"/>
              </w:rPr>
              <w:t xml:space="preserve"> </w:t>
            </w:r>
            <w:r w:rsidRPr="000849DC">
              <w:t>record</w:t>
            </w:r>
            <w:r w:rsidRPr="000849DC">
              <w:rPr>
                <w:spacing w:val="-2"/>
              </w:rPr>
              <w:t xml:space="preserve"> </w:t>
            </w:r>
            <w:r w:rsidRPr="000849DC">
              <w:t>of</w:t>
            </w:r>
            <w:r w:rsidRPr="000849DC">
              <w:rPr>
                <w:spacing w:val="-3"/>
              </w:rPr>
              <w:t xml:space="preserve"> </w:t>
            </w:r>
            <w:r w:rsidRPr="000849DC">
              <w:t>customer</w:t>
            </w:r>
            <w:r w:rsidRPr="000849DC">
              <w:rPr>
                <w:spacing w:val="-1"/>
              </w:rPr>
              <w:t xml:space="preserve"> </w:t>
            </w:r>
            <w:r w:rsidRPr="000849DC">
              <w:t>delivery.</w:t>
            </w:r>
          </w:p>
          <w:p w14:paraId="6CAFEBA9" w14:textId="77777777" w:rsidR="00356DA7" w:rsidRPr="000849DC" w:rsidRDefault="00356DA7" w:rsidP="00A23AA8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before="1" w:line="269" w:lineRule="exact"/>
            </w:pPr>
            <w:r w:rsidRPr="000849DC">
              <w:t>Excellent</w:t>
            </w:r>
            <w:r w:rsidRPr="000849DC">
              <w:rPr>
                <w:spacing w:val="-1"/>
              </w:rPr>
              <w:t xml:space="preserve"> </w:t>
            </w:r>
            <w:r w:rsidRPr="000849DC">
              <w:t>written</w:t>
            </w:r>
            <w:r w:rsidRPr="000849DC">
              <w:rPr>
                <w:spacing w:val="-2"/>
              </w:rPr>
              <w:t xml:space="preserve"> </w:t>
            </w:r>
            <w:r w:rsidRPr="000849DC">
              <w:t>and</w:t>
            </w:r>
            <w:r w:rsidRPr="000849DC">
              <w:rPr>
                <w:spacing w:val="-4"/>
              </w:rPr>
              <w:t xml:space="preserve"> </w:t>
            </w:r>
            <w:r w:rsidRPr="000849DC">
              <w:t>oral</w:t>
            </w:r>
            <w:r w:rsidRPr="000849DC">
              <w:rPr>
                <w:spacing w:val="-2"/>
              </w:rPr>
              <w:t xml:space="preserve"> </w:t>
            </w:r>
            <w:r w:rsidRPr="000849DC">
              <w:t>communication</w:t>
            </w:r>
            <w:r w:rsidRPr="000849DC">
              <w:rPr>
                <w:spacing w:val="-2"/>
              </w:rPr>
              <w:t xml:space="preserve"> </w:t>
            </w:r>
            <w:r w:rsidRPr="000849DC">
              <w:t>skills.</w:t>
            </w:r>
          </w:p>
          <w:p w14:paraId="33F0A363" w14:textId="77777777" w:rsidR="00356DA7" w:rsidRPr="000849DC" w:rsidRDefault="00356DA7" w:rsidP="00A23AA8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before="10"/>
              <w:rPr>
                <w:rFonts w:ascii="Symbol" w:hAnsi="Symbol"/>
              </w:rPr>
            </w:pPr>
            <w:r w:rsidRPr="000849DC">
              <w:t>Proven</w:t>
            </w:r>
            <w:r w:rsidRPr="000849DC">
              <w:rPr>
                <w:spacing w:val="-2"/>
              </w:rPr>
              <w:t xml:space="preserve"> </w:t>
            </w:r>
            <w:r w:rsidRPr="000849DC">
              <w:t>experience</w:t>
            </w:r>
            <w:r w:rsidRPr="000849DC">
              <w:rPr>
                <w:spacing w:val="-2"/>
              </w:rPr>
              <w:t xml:space="preserve"> </w:t>
            </w:r>
            <w:r w:rsidRPr="000849DC">
              <w:t>in</w:t>
            </w:r>
            <w:r w:rsidRPr="000849DC">
              <w:rPr>
                <w:spacing w:val="-2"/>
              </w:rPr>
              <w:t xml:space="preserve"> </w:t>
            </w:r>
            <w:r w:rsidRPr="000849DC">
              <w:t>successfully delivering</w:t>
            </w:r>
            <w:r w:rsidRPr="000849DC">
              <w:rPr>
                <w:spacing w:val="-2"/>
              </w:rPr>
              <w:t xml:space="preserve"> </w:t>
            </w:r>
            <w:r w:rsidRPr="000849DC">
              <w:t>business</w:t>
            </w:r>
            <w:r w:rsidRPr="000849DC">
              <w:rPr>
                <w:spacing w:val="-1"/>
              </w:rPr>
              <w:t xml:space="preserve"> </w:t>
            </w:r>
            <w:r w:rsidRPr="000849DC">
              <w:t>plans</w:t>
            </w:r>
            <w:r w:rsidRPr="000849DC">
              <w:rPr>
                <w:spacing w:val="-1"/>
              </w:rPr>
              <w:t xml:space="preserve"> </w:t>
            </w:r>
            <w:r w:rsidRPr="000849DC">
              <w:t>and</w:t>
            </w:r>
            <w:r w:rsidRPr="000849DC">
              <w:rPr>
                <w:spacing w:val="-3"/>
              </w:rPr>
              <w:t xml:space="preserve"> </w:t>
            </w:r>
            <w:r w:rsidRPr="000849DC">
              <w:t>strategies</w:t>
            </w:r>
          </w:p>
          <w:p w14:paraId="31B8E382" w14:textId="77777777" w:rsidR="00356DA7" w:rsidRPr="000849DC" w:rsidRDefault="00356DA7" w:rsidP="00A23AA8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before="1" w:line="237" w:lineRule="auto"/>
              <w:ind w:right="644"/>
            </w:pPr>
            <w:r w:rsidRPr="000849DC">
              <w:t xml:space="preserve">Excellent interpersonal skills and experienced at building trust and strong partnerships with both </w:t>
            </w:r>
            <w:r w:rsidRPr="000849DC">
              <w:rPr>
                <w:spacing w:val="-59"/>
              </w:rPr>
              <w:t xml:space="preserve"> </w:t>
            </w:r>
            <w:r w:rsidRPr="000849DC">
              <w:t>internal</w:t>
            </w:r>
            <w:r w:rsidRPr="000849DC">
              <w:rPr>
                <w:spacing w:val="-1"/>
              </w:rPr>
              <w:t xml:space="preserve"> </w:t>
            </w:r>
            <w:r w:rsidRPr="000849DC">
              <w:t>and</w:t>
            </w:r>
            <w:r w:rsidRPr="000849DC">
              <w:rPr>
                <w:spacing w:val="-1"/>
              </w:rPr>
              <w:t xml:space="preserve"> </w:t>
            </w:r>
            <w:r w:rsidRPr="000849DC">
              <w:t>external stakeholders.</w:t>
            </w:r>
          </w:p>
          <w:p w14:paraId="1CFCC433" w14:textId="77777777" w:rsidR="00356DA7" w:rsidRPr="000849DC" w:rsidRDefault="00356DA7" w:rsidP="00A23AA8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before="3" w:line="237" w:lineRule="auto"/>
              <w:ind w:right="991"/>
            </w:pPr>
            <w:r w:rsidRPr="000849DC">
              <w:t>Experience in the operational management of a similar not-for-profit organisation is desirable.</w:t>
            </w:r>
          </w:p>
          <w:p w14:paraId="27FFA76E" w14:textId="77777777" w:rsidR="00356DA7" w:rsidRPr="000849DC" w:rsidRDefault="00356DA7" w:rsidP="00A23AA8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before="4" w:line="237" w:lineRule="auto"/>
              <w:ind w:right="366"/>
            </w:pPr>
            <w:r w:rsidRPr="000849DC">
              <w:t>Experience and a good understanding of event operational functions is also desirable.</w:t>
            </w:r>
          </w:p>
          <w:p w14:paraId="15C6E4B4" w14:textId="42E923AB" w:rsidR="00356DA7" w:rsidRPr="000849DC" w:rsidRDefault="00356DA7" w:rsidP="00A23AA8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spacing w:before="1"/>
              <w:ind w:right="387"/>
              <w:jc w:val="both"/>
            </w:pPr>
            <w:r w:rsidRPr="000849DC">
              <w:t xml:space="preserve">An understanding of the </w:t>
            </w:r>
            <w:r w:rsidR="00FD6753" w:rsidRPr="000849DC">
              <w:t>property se</w:t>
            </w:r>
            <w:r w:rsidRPr="000849DC">
              <w:t>ctor is desirable, but not essential.</w:t>
            </w:r>
          </w:p>
          <w:p w14:paraId="0A409AA5" w14:textId="77777777" w:rsidR="00356DA7" w:rsidRPr="000849DC" w:rsidRDefault="00356DA7" w:rsidP="00A23AA8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50" w:line="283" w:lineRule="auto"/>
              <w:ind w:right="793"/>
              <w:rPr>
                <w:rFonts w:ascii="Symbol" w:hAnsi="Symbol"/>
              </w:rPr>
            </w:pPr>
            <w:r w:rsidRPr="000849DC">
              <w:t>Excellent</w:t>
            </w:r>
            <w:r w:rsidRPr="000849DC">
              <w:rPr>
                <w:spacing w:val="-1"/>
              </w:rPr>
              <w:t xml:space="preserve"> </w:t>
            </w:r>
            <w:r w:rsidRPr="000849DC">
              <w:t>problem-solving</w:t>
            </w:r>
            <w:r w:rsidRPr="000849DC">
              <w:rPr>
                <w:spacing w:val="-3"/>
              </w:rPr>
              <w:t xml:space="preserve"> </w:t>
            </w:r>
            <w:r w:rsidRPr="000849DC">
              <w:t>skills.</w:t>
            </w:r>
          </w:p>
        </w:tc>
      </w:tr>
    </w:tbl>
    <w:p w14:paraId="37E9B097" w14:textId="77777777" w:rsidR="008409DB" w:rsidRPr="000849DC" w:rsidRDefault="008409DB" w:rsidP="00954FA5">
      <w:pPr>
        <w:spacing w:line="252" w:lineRule="exact"/>
        <w:rPr>
          <w:sz w:val="9"/>
        </w:rPr>
      </w:pPr>
    </w:p>
    <w:sectPr w:rsidR="008409DB" w:rsidRPr="000849DC" w:rsidSect="00954FA5">
      <w:footerReference w:type="default" r:id="rId16"/>
      <w:pgSz w:w="11910" w:h="16850"/>
      <w:pgMar w:top="568" w:right="140" w:bottom="851" w:left="740" w:header="0" w:footer="8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1FAAB" w14:textId="77777777" w:rsidR="002D4351" w:rsidRDefault="002D4351">
      <w:r>
        <w:separator/>
      </w:r>
    </w:p>
  </w:endnote>
  <w:endnote w:type="continuationSeparator" w:id="0">
    <w:p w14:paraId="54A2BA32" w14:textId="77777777" w:rsidR="002D4351" w:rsidRDefault="002D4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FC515" w14:textId="5B75E625" w:rsidR="00476E83" w:rsidRDefault="00476E83">
    <w:pPr>
      <w:pStyle w:val="BodyText"/>
      <w:spacing w:line="14" w:lineRule="auto"/>
      <w:ind w:left="0"/>
      <w:rPr>
        <w:sz w:val="20"/>
      </w:rPr>
    </w:pPr>
  </w:p>
  <w:p w14:paraId="539C7AF0" w14:textId="5B4E42CC" w:rsidR="00476E83" w:rsidRDefault="00476E83">
    <w:pPr>
      <w:pStyle w:val="BodyText"/>
      <w:spacing w:line="14" w:lineRule="auto"/>
      <w:ind w:left="0"/>
      <w:rPr>
        <w:sz w:val="20"/>
      </w:rPr>
    </w:pPr>
  </w:p>
  <w:p w14:paraId="64657708" w14:textId="40E42CA3" w:rsidR="00476E83" w:rsidRDefault="00476E83" w:rsidP="00476E83">
    <w:pPr>
      <w:pStyle w:val="BodyText"/>
      <w:spacing w:line="14" w:lineRule="auto"/>
      <w:ind w:left="0"/>
      <w:rPr>
        <w:sz w:val="20"/>
      </w:rPr>
    </w:pPr>
  </w:p>
  <w:p w14:paraId="223BC528" w14:textId="77777777" w:rsidR="00476E83" w:rsidRDefault="00476E83">
    <w:pPr>
      <w:pStyle w:val="BodyText"/>
      <w:spacing w:line="14" w:lineRule="auto"/>
      <w:ind w:left="0"/>
      <w:rPr>
        <w:sz w:val="20"/>
      </w:rPr>
    </w:pPr>
  </w:p>
  <w:p w14:paraId="7F1CF72C" w14:textId="77777777" w:rsidR="00261E87" w:rsidRDefault="00261E87">
    <w:pPr>
      <w:pStyle w:val="BodyText"/>
      <w:spacing w:line="14" w:lineRule="auto"/>
      <w:ind w:left="0"/>
      <w:rPr>
        <w:sz w:val="20"/>
      </w:rPr>
    </w:pPr>
  </w:p>
  <w:p w14:paraId="52AD2C41" w14:textId="77777777" w:rsidR="00261E87" w:rsidRDefault="00261E87">
    <w:pPr>
      <w:pStyle w:val="BodyText"/>
      <w:spacing w:line="14" w:lineRule="auto"/>
      <w:ind w:left="0"/>
      <w:rPr>
        <w:sz w:val="20"/>
      </w:rPr>
    </w:pPr>
  </w:p>
  <w:p w14:paraId="638CC22F" w14:textId="77777777" w:rsidR="00261E87" w:rsidRDefault="00261E87">
    <w:pPr>
      <w:pStyle w:val="BodyText"/>
      <w:spacing w:line="14" w:lineRule="auto"/>
      <w:ind w:left="0"/>
      <w:rPr>
        <w:sz w:val="20"/>
      </w:rPr>
    </w:pPr>
  </w:p>
  <w:p w14:paraId="2519DACB" w14:textId="390A9AD9" w:rsidR="008409DB" w:rsidRDefault="008409DB">
    <w:pPr>
      <w:pStyle w:val="BodyText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65E7A" w14:textId="77777777" w:rsidR="002D4351" w:rsidRDefault="002D4351">
      <w:r>
        <w:separator/>
      </w:r>
    </w:p>
  </w:footnote>
  <w:footnote w:type="continuationSeparator" w:id="0">
    <w:p w14:paraId="2376BE20" w14:textId="77777777" w:rsidR="002D4351" w:rsidRDefault="002D43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C0E01"/>
    <w:multiLevelType w:val="hybridMultilevel"/>
    <w:tmpl w:val="C3D8E96E"/>
    <w:lvl w:ilvl="0" w:tplc="9A9CD292">
      <w:numFmt w:val="bullet"/>
      <w:lvlText w:val="•"/>
      <w:lvlJc w:val="left"/>
      <w:pPr>
        <w:ind w:left="601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1" w:hanging="360"/>
      </w:pPr>
      <w:rPr>
        <w:rFonts w:ascii="Wingdings" w:hAnsi="Wingdings" w:hint="default"/>
      </w:rPr>
    </w:lvl>
  </w:abstractNum>
  <w:abstractNum w:abstractNumId="1" w15:restartNumberingAfterBreak="0">
    <w:nsid w:val="0FC35755"/>
    <w:multiLevelType w:val="multilevel"/>
    <w:tmpl w:val="309C3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850B51"/>
    <w:multiLevelType w:val="hybridMultilevel"/>
    <w:tmpl w:val="C1FED64A"/>
    <w:lvl w:ilvl="0" w:tplc="9A9CD292">
      <w:numFmt w:val="bullet"/>
      <w:lvlText w:val="•"/>
      <w:lvlJc w:val="left"/>
      <w:pPr>
        <w:ind w:left="706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 w15:restartNumberingAfterBreak="0">
    <w:nsid w:val="18C31F28"/>
    <w:multiLevelType w:val="hybridMultilevel"/>
    <w:tmpl w:val="E9DC224E"/>
    <w:lvl w:ilvl="0" w:tplc="895AE6CE">
      <w:numFmt w:val="bullet"/>
      <w:lvlText w:val="■"/>
      <w:lvlJc w:val="left"/>
      <w:pPr>
        <w:ind w:left="357" w:hanging="252"/>
      </w:pPr>
      <w:rPr>
        <w:rFonts w:ascii="Arial" w:eastAsia="Arial" w:hAnsi="Arial" w:cs="Arial" w:hint="default"/>
        <w:b w:val="0"/>
        <w:bCs w:val="0"/>
        <w:i w:val="0"/>
        <w:iCs w:val="0"/>
        <w:w w:val="76"/>
        <w:sz w:val="22"/>
        <w:szCs w:val="22"/>
      </w:rPr>
    </w:lvl>
    <w:lvl w:ilvl="1" w:tplc="0E726D2C">
      <w:numFmt w:val="bullet"/>
      <w:lvlText w:val="•"/>
      <w:lvlJc w:val="left"/>
      <w:pPr>
        <w:ind w:left="762" w:hanging="252"/>
      </w:pPr>
      <w:rPr>
        <w:rFonts w:hint="default"/>
      </w:rPr>
    </w:lvl>
    <w:lvl w:ilvl="2" w:tplc="9B3276C4">
      <w:numFmt w:val="bullet"/>
      <w:lvlText w:val="•"/>
      <w:lvlJc w:val="left"/>
      <w:pPr>
        <w:ind w:left="1165" w:hanging="252"/>
      </w:pPr>
      <w:rPr>
        <w:rFonts w:hint="default"/>
      </w:rPr>
    </w:lvl>
    <w:lvl w:ilvl="3" w:tplc="99BADB48">
      <w:numFmt w:val="bullet"/>
      <w:lvlText w:val="•"/>
      <w:lvlJc w:val="left"/>
      <w:pPr>
        <w:ind w:left="1568" w:hanging="252"/>
      </w:pPr>
      <w:rPr>
        <w:rFonts w:hint="default"/>
      </w:rPr>
    </w:lvl>
    <w:lvl w:ilvl="4" w:tplc="11A07344">
      <w:numFmt w:val="bullet"/>
      <w:lvlText w:val="•"/>
      <w:lvlJc w:val="left"/>
      <w:pPr>
        <w:ind w:left="1970" w:hanging="252"/>
      </w:pPr>
      <w:rPr>
        <w:rFonts w:hint="default"/>
      </w:rPr>
    </w:lvl>
    <w:lvl w:ilvl="5" w:tplc="6BCE2882">
      <w:numFmt w:val="bullet"/>
      <w:lvlText w:val="•"/>
      <w:lvlJc w:val="left"/>
      <w:pPr>
        <w:ind w:left="2373" w:hanging="252"/>
      </w:pPr>
      <w:rPr>
        <w:rFonts w:hint="default"/>
      </w:rPr>
    </w:lvl>
    <w:lvl w:ilvl="6" w:tplc="8A5EACF2">
      <w:numFmt w:val="bullet"/>
      <w:lvlText w:val="•"/>
      <w:lvlJc w:val="left"/>
      <w:pPr>
        <w:ind w:left="2776" w:hanging="252"/>
      </w:pPr>
      <w:rPr>
        <w:rFonts w:hint="default"/>
      </w:rPr>
    </w:lvl>
    <w:lvl w:ilvl="7" w:tplc="5BE4CCA6">
      <w:numFmt w:val="bullet"/>
      <w:lvlText w:val="•"/>
      <w:lvlJc w:val="left"/>
      <w:pPr>
        <w:ind w:left="3178" w:hanging="252"/>
      </w:pPr>
      <w:rPr>
        <w:rFonts w:hint="default"/>
      </w:rPr>
    </w:lvl>
    <w:lvl w:ilvl="8" w:tplc="8C66B934">
      <w:numFmt w:val="bullet"/>
      <w:lvlText w:val="•"/>
      <w:lvlJc w:val="left"/>
      <w:pPr>
        <w:ind w:left="3581" w:hanging="252"/>
      </w:pPr>
      <w:rPr>
        <w:rFonts w:hint="default"/>
      </w:rPr>
    </w:lvl>
  </w:abstractNum>
  <w:abstractNum w:abstractNumId="4" w15:restartNumberingAfterBreak="0">
    <w:nsid w:val="1A752044"/>
    <w:multiLevelType w:val="hybridMultilevel"/>
    <w:tmpl w:val="33A232D8"/>
    <w:lvl w:ilvl="0" w:tplc="0AFE32C6">
      <w:numFmt w:val="bullet"/>
      <w:lvlText w:val=""/>
      <w:lvlJc w:val="left"/>
      <w:pPr>
        <w:ind w:left="465" w:hanging="358"/>
      </w:pPr>
      <w:rPr>
        <w:rFonts w:ascii="Symbol" w:eastAsia="Symbol" w:hAnsi="Symbol" w:cs="Symbol" w:hint="default"/>
        <w:b w:val="0"/>
        <w:bCs w:val="0"/>
        <w:i w:val="0"/>
        <w:iCs w:val="0"/>
        <w:color w:val="808080"/>
        <w:w w:val="100"/>
        <w:sz w:val="22"/>
        <w:szCs w:val="22"/>
        <w:lang w:val="en-NZ" w:eastAsia="en-US" w:bidi="ar-SA"/>
      </w:rPr>
    </w:lvl>
    <w:lvl w:ilvl="1" w:tplc="290878BE">
      <w:numFmt w:val="bullet"/>
      <w:lvlText w:val="•"/>
      <w:lvlJc w:val="left"/>
      <w:pPr>
        <w:ind w:left="1208" w:hanging="358"/>
      </w:pPr>
      <w:rPr>
        <w:rFonts w:hint="default"/>
        <w:lang w:val="en-NZ" w:eastAsia="en-US" w:bidi="ar-SA"/>
      </w:rPr>
    </w:lvl>
    <w:lvl w:ilvl="2" w:tplc="77989E34">
      <w:numFmt w:val="bullet"/>
      <w:lvlText w:val="•"/>
      <w:lvlJc w:val="left"/>
      <w:pPr>
        <w:ind w:left="1956" w:hanging="358"/>
      </w:pPr>
      <w:rPr>
        <w:rFonts w:hint="default"/>
        <w:lang w:val="en-NZ" w:eastAsia="en-US" w:bidi="ar-SA"/>
      </w:rPr>
    </w:lvl>
    <w:lvl w:ilvl="3" w:tplc="A9CED288">
      <w:numFmt w:val="bullet"/>
      <w:lvlText w:val="•"/>
      <w:lvlJc w:val="left"/>
      <w:pPr>
        <w:ind w:left="2704" w:hanging="358"/>
      </w:pPr>
      <w:rPr>
        <w:rFonts w:hint="default"/>
        <w:lang w:val="en-NZ" w:eastAsia="en-US" w:bidi="ar-SA"/>
      </w:rPr>
    </w:lvl>
    <w:lvl w:ilvl="4" w:tplc="43EC4026">
      <w:numFmt w:val="bullet"/>
      <w:lvlText w:val="•"/>
      <w:lvlJc w:val="left"/>
      <w:pPr>
        <w:ind w:left="3452" w:hanging="358"/>
      </w:pPr>
      <w:rPr>
        <w:rFonts w:hint="default"/>
        <w:lang w:val="en-NZ" w:eastAsia="en-US" w:bidi="ar-SA"/>
      </w:rPr>
    </w:lvl>
    <w:lvl w:ilvl="5" w:tplc="4ADC6CAA">
      <w:numFmt w:val="bullet"/>
      <w:lvlText w:val="•"/>
      <w:lvlJc w:val="left"/>
      <w:pPr>
        <w:ind w:left="4200" w:hanging="358"/>
      </w:pPr>
      <w:rPr>
        <w:rFonts w:hint="default"/>
        <w:lang w:val="en-NZ" w:eastAsia="en-US" w:bidi="ar-SA"/>
      </w:rPr>
    </w:lvl>
    <w:lvl w:ilvl="6" w:tplc="4FA6F0F4">
      <w:numFmt w:val="bullet"/>
      <w:lvlText w:val="•"/>
      <w:lvlJc w:val="left"/>
      <w:pPr>
        <w:ind w:left="4948" w:hanging="358"/>
      </w:pPr>
      <w:rPr>
        <w:rFonts w:hint="default"/>
        <w:lang w:val="en-NZ" w:eastAsia="en-US" w:bidi="ar-SA"/>
      </w:rPr>
    </w:lvl>
    <w:lvl w:ilvl="7" w:tplc="5390541A">
      <w:numFmt w:val="bullet"/>
      <w:lvlText w:val="•"/>
      <w:lvlJc w:val="left"/>
      <w:pPr>
        <w:ind w:left="5696" w:hanging="358"/>
      </w:pPr>
      <w:rPr>
        <w:rFonts w:hint="default"/>
        <w:lang w:val="en-NZ" w:eastAsia="en-US" w:bidi="ar-SA"/>
      </w:rPr>
    </w:lvl>
    <w:lvl w:ilvl="8" w:tplc="FCF01858">
      <w:numFmt w:val="bullet"/>
      <w:lvlText w:val="•"/>
      <w:lvlJc w:val="left"/>
      <w:pPr>
        <w:ind w:left="6444" w:hanging="358"/>
      </w:pPr>
      <w:rPr>
        <w:rFonts w:hint="default"/>
        <w:lang w:val="en-NZ" w:eastAsia="en-US" w:bidi="ar-SA"/>
      </w:rPr>
    </w:lvl>
  </w:abstractNum>
  <w:abstractNum w:abstractNumId="5" w15:restartNumberingAfterBreak="0">
    <w:nsid w:val="1B3A3FAD"/>
    <w:multiLevelType w:val="hybridMultilevel"/>
    <w:tmpl w:val="1ED07FC0"/>
    <w:lvl w:ilvl="0" w:tplc="14090001">
      <w:start w:val="1"/>
      <w:numFmt w:val="bullet"/>
      <w:lvlText w:val=""/>
      <w:lvlJc w:val="left"/>
      <w:pPr>
        <w:ind w:left="357" w:hanging="252"/>
      </w:pPr>
      <w:rPr>
        <w:rFonts w:ascii="Symbol" w:hAnsi="Symbol" w:hint="default"/>
        <w:b w:val="0"/>
        <w:bCs w:val="0"/>
        <w:i w:val="0"/>
        <w:iCs w:val="0"/>
        <w:w w:val="76"/>
        <w:sz w:val="22"/>
        <w:szCs w:val="22"/>
      </w:rPr>
    </w:lvl>
    <w:lvl w:ilvl="1" w:tplc="67E0920A">
      <w:numFmt w:val="bullet"/>
      <w:lvlText w:val="•"/>
      <w:lvlJc w:val="left"/>
      <w:pPr>
        <w:ind w:left="762" w:hanging="252"/>
      </w:pPr>
      <w:rPr>
        <w:rFonts w:hint="default"/>
      </w:rPr>
    </w:lvl>
    <w:lvl w:ilvl="2" w:tplc="32B6F4F8">
      <w:numFmt w:val="bullet"/>
      <w:lvlText w:val="•"/>
      <w:lvlJc w:val="left"/>
      <w:pPr>
        <w:ind w:left="1165" w:hanging="252"/>
      </w:pPr>
      <w:rPr>
        <w:rFonts w:hint="default"/>
      </w:rPr>
    </w:lvl>
    <w:lvl w:ilvl="3" w:tplc="938289F4">
      <w:numFmt w:val="bullet"/>
      <w:lvlText w:val="•"/>
      <w:lvlJc w:val="left"/>
      <w:pPr>
        <w:ind w:left="1568" w:hanging="252"/>
      </w:pPr>
      <w:rPr>
        <w:rFonts w:hint="default"/>
      </w:rPr>
    </w:lvl>
    <w:lvl w:ilvl="4" w:tplc="BD865CA8">
      <w:numFmt w:val="bullet"/>
      <w:lvlText w:val="•"/>
      <w:lvlJc w:val="left"/>
      <w:pPr>
        <w:ind w:left="1970" w:hanging="252"/>
      </w:pPr>
      <w:rPr>
        <w:rFonts w:hint="default"/>
      </w:rPr>
    </w:lvl>
    <w:lvl w:ilvl="5" w:tplc="FC1EA7C6">
      <w:numFmt w:val="bullet"/>
      <w:lvlText w:val="•"/>
      <w:lvlJc w:val="left"/>
      <w:pPr>
        <w:ind w:left="2373" w:hanging="252"/>
      </w:pPr>
      <w:rPr>
        <w:rFonts w:hint="default"/>
      </w:rPr>
    </w:lvl>
    <w:lvl w:ilvl="6" w:tplc="E4DA222A">
      <w:numFmt w:val="bullet"/>
      <w:lvlText w:val="•"/>
      <w:lvlJc w:val="left"/>
      <w:pPr>
        <w:ind w:left="2776" w:hanging="252"/>
      </w:pPr>
      <w:rPr>
        <w:rFonts w:hint="default"/>
      </w:rPr>
    </w:lvl>
    <w:lvl w:ilvl="7" w:tplc="281C17E6">
      <w:numFmt w:val="bullet"/>
      <w:lvlText w:val="•"/>
      <w:lvlJc w:val="left"/>
      <w:pPr>
        <w:ind w:left="3178" w:hanging="252"/>
      </w:pPr>
      <w:rPr>
        <w:rFonts w:hint="default"/>
      </w:rPr>
    </w:lvl>
    <w:lvl w:ilvl="8" w:tplc="58B45C56">
      <w:numFmt w:val="bullet"/>
      <w:lvlText w:val="•"/>
      <w:lvlJc w:val="left"/>
      <w:pPr>
        <w:ind w:left="3581" w:hanging="252"/>
      </w:pPr>
      <w:rPr>
        <w:rFonts w:hint="default"/>
      </w:rPr>
    </w:lvl>
  </w:abstractNum>
  <w:abstractNum w:abstractNumId="6" w15:restartNumberingAfterBreak="0">
    <w:nsid w:val="1B485989"/>
    <w:multiLevelType w:val="hybridMultilevel"/>
    <w:tmpl w:val="2D4C21DC"/>
    <w:lvl w:ilvl="0" w:tplc="5AC0F376">
      <w:numFmt w:val="bullet"/>
      <w:lvlText w:val=""/>
      <w:lvlJc w:val="left"/>
      <w:pPr>
        <w:ind w:left="2831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808080"/>
        <w:w w:val="100"/>
        <w:sz w:val="22"/>
        <w:szCs w:val="22"/>
        <w:lang w:val="en-NZ" w:eastAsia="en-US" w:bidi="ar-SA"/>
      </w:rPr>
    </w:lvl>
    <w:lvl w:ilvl="1" w:tplc="90F6C142">
      <w:numFmt w:val="bullet"/>
      <w:lvlText w:val="•"/>
      <w:lvlJc w:val="left"/>
      <w:pPr>
        <w:ind w:left="3658" w:hanging="360"/>
      </w:pPr>
      <w:rPr>
        <w:rFonts w:hint="default"/>
        <w:lang w:val="en-NZ" w:eastAsia="en-US" w:bidi="ar-SA"/>
      </w:rPr>
    </w:lvl>
    <w:lvl w:ilvl="2" w:tplc="B880931A">
      <w:numFmt w:val="bullet"/>
      <w:lvlText w:val="•"/>
      <w:lvlJc w:val="left"/>
      <w:pPr>
        <w:ind w:left="4477" w:hanging="360"/>
      </w:pPr>
      <w:rPr>
        <w:rFonts w:hint="default"/>
        <w:lang w:val="en-NZ" w:eastAsia="en-US" w:bidi="ar-SA"/>
      </w:rPr>
    </w:lvl>
    <w:lvl w:ilvl="3" w:tplc="F20C69D8">
      <w:numFmt w:val="bullet"/>
      <w:lvlText w:val="•"/>
      <w:lvlJc w:val="left"/>
      <w:pPr>
        <w:ind w:left="5295" w:hanging="360"/>
      </w:pPr>
      <w:rPr>
        <w:rFonts w:hint="default"/>
        <w:lang w:val="en-NZ" w:eastAsia="en-US" w:bidi="ar-SA"/>
      </w:rPr>
    </w:lvl>
    <w:lvl w:ilvl="4" w:tplc="F40870AC">
      <w:numFmt w:val="bullet"/>
      <w:lvlText w:val="•"/>
      <w:lvlJc w:val="left"/>
      <w:pPr>
        <w:ind w:left="6114" w:hanging="360"/>
      </w:pPr>
      <w:rPr>
        <w:rFonts w:hint="default"/>
        <w:lang w:val="en-NZ" w:eastAsia="en-US" w:bidi="ar-SA"/>
      </w:rPr>
    </w:lvl>
    <w:lvl w:ilvl="5" w:tplc="E5F4651C">
      <w:numFmt w:val="bullet"/>
      <w:lvlText w:val="•"/>
      <w:lvlJc w:val="left"/>
      <w:pPr>
        <w:ind w:left="6933" w:hanging="360"/>
      </w:pPr>
      <w:rPr>
        <w:rFonts w:hint="default"/>
        <w:lang w:val="en-NZ" w:eastAsia="en-US" w:bidi="ar-SA"/>
      </w:rPr>
    </w:lvl>
    <w:lvl w:ilvl="6" w:tplc="4C98B620">
      <w:numFmt w:val="bullet"/>
      <w:lvlText w:val="•"/>
      <w:lvlJc w:val="left"/>
      <w:pPr>
        <w:ind w:left="7751" w:hanging="360"/>
      </w:pPr>
      <w:rPr>
        <w:rFonts w:hint="default"/>
        <w:lang w:val="en-NZ" w:eastAsia="en-US" w:bidi="ar-SA"/>
      </w:rPr>
    </w:lvl>
    <w:lvl w:ilvl="7" w:tplc="64E4FCD2">
      <w:numFmt w:val="bullet"/>
      <w:lvlText w:val="•"/>
      <w:lvlJc w:val="left"/>
      <w:pPr>
        <w:ind w:left="8570" w:hanging="360"/>
      </w:pPr>
      <w:rPr>
        <w:rFonts w:hint="default"/>
        <w:lang w:val="en-NZ" w:eastAsia="en-US" w:bidi="ar-SA"/>
      </w:rPr>
    </w:lvl>
    <w:lvl w:ilvl="8" w:tplc="AE28A610">
      <w:numFmt w:val="bullet"/>
      <w:lvlText w:val="•"/>
      <w:lvlJc w:val="left"/>
      <w:pPr>
        <w:ind w:left="9389" w:hanging="360"/>
      </w:pPr>
      <w:rPr>
        <w:rFonts w:hint="default"/>
        <w:lang w:val="en-NZ" w:eastAsia="en-US" w:bidi="ar-SA"/>
      </w:rPr>
    </w:lvl>
  </w:abstractNum>
  <w:abstractNum w:abstractNumId="7" w15:restartNumberingAfterBreak="0">
    <w:nsid w:val="274F2AEF"/>
    <w:multiLevelType w:val="hybridMultilevel"/>
    <w:tmpl w:val="C26AD0DC"/>
    <w:lvl w:ilvl="0" w:tplc="14090001">
      <w:start w:val="1"/>
      <w:numFmt w:val="bullet"/>
      <w:lvlText w:val=""/>
      <w:lvlJc w:val="left"/>
      <w:pPr>
        <w:ind w:left="464" w:hanging="252"/>
      </w:pPr>
      <w:rPr>
        <w:rFonts w:ascii="Symbol" w:hAnsi="Symbol" w:hint="default"/>
        <w:b w:val="0"/>
        <w:bCs w:val="0"/>
        <w:i w:val="0"/>
        <w:iCs w:val="0"/>
        <w:w w:val="76"/>
        <w:sz w:val="22"/>
        <w:szCs w:val="22"/>
      </w:rPr>
    </w:lvl>
    <w:lvl w:ilvl="1" w:tplc="1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8" w15:restartNumberingAfterBreak="0">
    <w:nsid w:val="320356A0"/>
    <w:multiLevelType w:val="hybridMultilevel"/>
    <w:tmpl w:val="EA880F64"/>
    <w:lvl w:ilvl="0" w:tplc="14090001">
      <w:start w:val="1"/>
      <w:numFmt w:val="bullet"/>
      <w:lvlText w:val=""/>
      <w:lvlJc w:val="left"/>
      <w:pPr>
        <w:ind w:left="464" w:hanging="252"/>
      </w:pPr>
      <w:rPr>
        <w:rFonts w:ascii="Symbol" w:hAnsi="Symbol" w:hint="default"/>
        <w:b w:val="0"/>
        <w:bCs w:val="0"/>
        <w:i w:val="0"/>
        <w:iCs w:val="0"/>
        <w:w w:val="76"/>
        <w:sz w:val="22"/>
        <w:szCs w:val="22"/>
      </w:rPr>
    </w:lvl>
    <w:lvl w:ilvl="1" w:tplc="1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9" w15:restartNumberingAfterBreak="0">
    <w:nsid w:val="32C43613"/>
    <w:multiLevelType w:val="hybridMultilevel"/>
    <w:tmpl w:val="63343726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0" w15:restartNumberingAfterBreak="0">
    <w:nsid w:val="375E4D52"/>
    <w:multiLevelType w:val="hybridMultilevel"/>
    <w:tmpl w:val="062C29F2"/>
    <w:lvl w:ilvl="0" w:tplc="95EE4760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NZ" w:eastAsia="en-US" w:bidi="ar-SA"/>
      </w:rPr>
    </w:lvl>
    <w:lvl w:ilvl="1" w:tplc="7FAEB8AC">
      <w:numFmt w:val="bullet"/>
      <w:lvlText w:val="•"/>
      <w:lvlJc w:val="left"/>
      <w:pPr>
        <w:ind w:left="1532" w:hanging="361"/>
      </w:pPr>
      <w:rPr>
        <w:rFonts w:hint="default"/>
        <w:lang w:val="en-NZ" w:eastAsia="en-US" w:bidi="ar-SA"/>
      </w:rPr>
    </w:lvl>
    <w:lvl w:ilvl="2" w:tplc="52726DFE">
      <w:numFmt w:val="bullet"/>
      <w:lvlText w:val="•"/>
      <w:lvlJc w:val="left"/>
      <w:pPr>
        <w:ind w:left="2244" w:hanging="361"/>
      </w:pPr>
      <w:rPr>
        <w:rFonts w:hint="default"/>
        <w:lang w:val="en-NZ" w:eastAsia="en-US" w:bidi="ar-SA"/>
      </w:rPr>
    </w:lvl>
    <w:lvl w:ilvl="3" w:tplc="16120BE2">
      <w:numFmt w:val="bullet"/>
      <w:lvlText w:val="•"/>
      <w:lvlJc w:val="left"/>
      <w:pPr>
        <w:ind w:left="2956" w:hanging="361"/>
      </w:pPr>
      <w:rPr>
        <w:rFonts w:hint="default"/>
        <w:lang w:val="en-NZ" w:eastAsia="en-US" w:bidi="ar-SA"/>
      </w:rPr>
    </w:lvl>
    <w:lvl w:ilvl="4" w:tplc="496E4FDC">
      <w:numFmt w:val="bullet"/>
      <w:lvlText w:val="•"/>
      <w:lvlJc w:val="left"/>
      <w:pPr>
        <w:ind w:left="3668" w:hanging="361"/>
      </w:pPr>
      <w:rPr>
        <w:rFonts w:hint="default"/>
        <w:lang w:val="en-NZ" w:eastAsia="en-US" w:bidi="ar-SA"/>
      </w:rPr>
    </w:lvl>
    <w:lvl w:ilvl="5" w:tplc="447CAA96">
      <w:numFmt w:val="bullet"/>
      <w:lvlText w:val="•"/>
      <w:lvlJc w:val="left"/>
      <w:pPr>
        <w:ind w:left="4380" w:hanging="361"/>
      </w:pPr>
      <w:rPr>
        <w:rFonts w:hint="default"/>
        <w:lang w:val="en-NZ" w:eastAsia="en-US" w:bidi="ar-SA"/>
      </w:rPr>
    </w:lvl>
    <w:lvl w:ilvl="6" w:tplc="C812FC7E">
      <w:numFmt w:val="bullet"/>
      <w:lvlText w:val="•"/>
      <w:lvlJc w:val="left"/>
      <w:pPr>
        <w:ind w:left="5092" w:hanging="361"/>
      </w:pPr>
      <w:rPr>
        <w:rFonts w:hint="default"/>
        <w:lang w:val="en-NZ" w:eastAsia="en-US" w:bidi="ar-SA"/>
      </w:rPr>
    </w:lvl>
    <w:lvl w:ilvl="7" w:tplc="393AE044">
      <w:numFmt w:val="bullet"/>
      <w:lvlText w:val="•"/>
      <w:lvlJc w:val="left"/>
      <w:pPr>
        <w:ind w:left="5804" w:hanging="361"/>
      </w:pPr>
      <w:rPr>
        <w:rFonts w:hint="default"/>
        <w:lang w:val="en-NZ" w:eastAsia="en-US" w:bidi="ar-SA"/>
      </w:rPr>
    </w:lvl>
    <w:lvl w:ilvl="8" w:tplc="550AEE08">
      <w:numFmt w:val="bullet"/>
      <w:lvlText w:val="•"/>
      <w:lvlJc w:val="left"/>
      <w:pPr>
        <w:ind w:left="6516" w:hanging="361"/>
      </w:pPr>
      <w:rPr>
        <w:rFonts w:hint="default"/>
        <w:lang w:val="en-NZ" w:eastAsia="en-US" w:bidi="ar-SA"/>
      </w:rPr>
    </w:lvl>
  </w:abstractNum>
  <w:abstractNum w:abstractNumId="11" w15:restartNumberingAfterBreak="0">
    <w:nsid w:val="391E7FB4"/>
    <w:multiLevelType w:val="hybridMultilevel"/>
    <w:tmpl w:val="D0481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384865"/>
    <w:multiLevelType w:val="hybridMultilevel"/>
    <w:tmpl w:val="4348B40A"/>
    <w:lvl w:ilvl="0" w:tplc="78BE84E4">
      <w:numFmt w:val="bullet"/>
      <w:lvlText w:val=""/>
      <w:lvlJc w:val="left"/>
      <w:pPr>
        <w:ind w:left="465" w:hanging="358"/>
      </w:pPr>
      <w:rPr>
        <w:rFonts w:ascii="Symbol" w:eastAsia="Symbol" w:hAnsi="Symbol" w:cs="Symbol" w:hint="default"/>
        <w:b w:val="0"/>
        <w:bCs w:val="0"/>
        <w:i w:val="0"/>
        <w:iCs w:val="0"/>
        <w:color w:val="808080"/>
        <w:w w:val="100"/>
        <w:sz w:val="22"/>
        <w:szCs w:val="22"/>
        <w:lang w:val="en-NZ" w:eastAsia="en-US" w:bidi="ar-SA"/>
      </w:rPr>
    </w:lvl>
    <w:lvl w:ilvl="1" w:tplc="B64C3A64">
      <w:numFmt w:val="bullet"/>
      <w:lvlText w:val="•"/>
      <w:lvlJc w:val="left"/>
      <w:pPr>
        <w:ind w:left="1208" w:hanging="358"/>
      </w:pPr>
      <w:rPr>
        <w:rFonts w:hint="default"/>
        <w:lang w:val="en-NZ" w:eastAsia="en-US" w:bidi="ar-SA"/>
      </w:rPr>
    </w:lvl>
    <w:lvl w:ilvl="2" w:tplc="A1E6A086">
      <w:numFmt w:val="bullet"/>
      <w:lvlText w:val="•"/>
      <w:lvlJc w:val="left"/>
      <w:pPr>
        <w:ind w:left="1956" w:hanging="358"/>
      </w:pPr>
      <w:rPr>
        <w:rFonts w:hint="default"/>
        <w:lang w:val="en-NZ" w:eastAsia="en-US" w:bidi="ar-SA"/>
      </w:rPr>
    </w:lvl>
    <w:lvl w:ilvl="3" w:tplc="E006E674">
      <w:numFmt w:val="bullet"/>
      <w:lvlText w:val="•"/>
      <w:lvlJc w:val="left"/>
      <w:pPr>
        <w:ind w:left="2704" w:hanging="358"/>
      </w:pPr>
      <w:rPr>
        <w:rFonts w:hint="default"/>
        <w:lang w:val="en-NZ" w:eastAsia="en-US" w:bidi="ar-SA"/>
      </w:rPr>
    </w:lvl>
    <w:lvl w:ilvl="4" w:tplc="8CDC6C16">
      <w:numFmt w:val="bullet"/>
      <w:lvlText w:val="•"/>
      <w:lvlJc w:val="left"/>
      <w:pPr>
        <w:ind w:left="3452" w:hanging="358"/>
      </w:pPr>
      <w:rPr>
        <w:rFonts w:hint="default"/>
        <w:lang w:val="en-NZ" w:eastAsia="en-US" w:bidi="ar-SA"/>
      </w:rPr>
    </w:lvl>
    <w:lvl w:ilvl="5" w:tplc="1AD026D0">
      <w:numFmt w:val="bullet"/>
      <w:lvlText w:val="•"/>
      <w:lvlJc w:val="left"/>
      <w:pPr>
        <w:ind w:left="4200" w:hanging="358"/>
      </w:pPr>
      <w:rPr>
        <w:rFonts w:hint="default"/>
        <w:lang w:val="en-NZ" w:eastAsia="en-US" w:bidi="ar-SA"/>
      </w:rPr>
    </w:lvl>
    <w:lvl w:ilvl="6" w:tplc="566607D4">
      <w:numFmt w:val="bullet"/>
      <w:lvlText w:val="•"/>
      <w:lvlJc w:val="left"/>
      <w:pPr>
        <w:ind w:left="4948" w:hanging="358"/>
      </w:pPr>
      <w:rPr>
        <w:rFonts w:hint="default"/>
        <w:lang w:val="en-NZ" w:eastAsia="en-US" w:bidi="ar-SA"/>
      </w:rPr>
    </w:lvl>
    <w:lvl w:ilvl="7" w:tplc="8BBC3B66">
      <w:numFmt w:val="bullet"/>
      <w:lvlText w:val="•"/>
      <w:lvlJc w:val="left"/>
      <w:pPr>
        <w:ind w:left="5696" w:hanging="358"/>
      </w:pPr>
      <w:rPr>
        <w:rFonts w:hint="default"/>
        <w:lang w:val="en-NZ" w:eastAsia="en-US" w:bidi="ar-SA"/>
      </w:rPr>
    </w:lvl>
    <w:lvl w:ilvl="8" w:tplc="38C43798">
      <w:numFmt w:val="bullet"/>
      <w:lvlText w:val="•"/>
      <w:lvlJc w:val="left"/>
      <w:pPr>
        <w:ind w:left="6444" w:hanging="358"/>
      </w:pPr>
      <w:rPr>
        <w:rFonts w:hint="default"/>
        <w:lang w:val="en-NZ" w:eastAsia="en-US" w:bidi="ar-SA"/>
      </w:rPr>
    </w:lvl>
  </w:abstractNum>
  <w:abstractNum w:abstractNumId="13" w15:restartNumberingAfterBreak="0">
    <w:nsid w:val="4B9961D6"/>
    <w:multiLevelType w:val="hybridMultilevel"/>
    <w:tmpl w:val="3AF0871E"/>
    <w:lvl w:ilvl="0" w:tplc="EA927770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808080"/>
        <w:w w:val="100"/>
        <w:sz w:val="22"/>
        <w:szCs w:val="22"/>
        <w:lang w:val="en-NZ" w:eastAsia="en-US" w:bidi="ar-SA"/>
      </w:rPr>
    </w:lvl>
    <w:lvl w:ilvl="1" w:tplc="89CE3412">
      <w:numFmt w:val="bullet"/>
      <w:lvlText w:val="•"/>
      <w:lvlJc w:val="left"/>
      <w:pPr>
        <w:ind w:left="1208" w:hanging="360"/>
      </w:pPr>
      <w:rPr>
        <w:rFonts w:hint="default"/>
        <w:lang w:val="en-NZ" w:eastAsia="en-US" w:bidi="ar-SA"/>
      </w:rPr>
    </w:lvl>
    <w:lvl w:ilvl="2" w:tplc="14D81660">
      <w:numFmt w:val="bullet"/>
      <w:lvlText w:val="•"/>
      <w:lvlJc w:val="left"/>
      <w:pPr>
        <w:ind w:left="1956" w:hanging="360"/>
      </w:pPr>
      <w:rPr>
        <w:rFonts w:hint="default"/>
        <w:lang w:val="en-NZ" w:eastAsia="en-US" w:bidi="ar-SA"/>
      </w:rPr>
    </w:lvl>
    <w:lvl w:ilvl="3" w:tplc="AFD04788">
      <w:numFmt w:val="bullet"/>
      <w:lvlText w:val="•"/>
      <w:lvlJc w:val="left"/>
      <w:pPr>
        <w:ind w:left="2704" w:hanging="360"/>
      </w:pPr>
      <w:rPr>
        <w:rFonts w:hint="default"/>
        <w:lang w:val="en-NZ" w:eastAsia="en-US" w:bidi="ar-SA"/>
      </w:rPr>
    </w:lvl>
    <w:lvl w:ilvl="4" w:tplc="7A4297E6">
      <w:numFmt w:val="bullet"/>
      <w:lvlText w:val="•"/>
      <w:lvlJc w:val="left"/>
      <w:pPr>
        <w:ind w:left="3452" w:hanging="360"/>
      </w:pPr>
      <w:rPr>
        <w:rFonts w:hint="default"/>
        <w:lang w:val="en-NZ" w:eastAsia="en-US" w:bidi="ar-SA"/>
      </w:rPr>
    </w:lvl>
    <w:lvl w:ilvl="5" w:tplc="C9F65E5C">
      <w:numFmt w:val="bullet"/>
      <w:lvlText w:val="•"/>
      <w:lvlJc w:val="left"/>
      <w:pPr>
        <w:ind w:left="4200" w:hanging="360"/>
      </w:pPr>
      <w:rPr>
        <w:rFonts w:hint="default"/>
        <w:lang w:val="en-NZ" w:eastAsia="en-US" w:bidi="ar-SA"/>
      </w:rPr>
    </w:lvl>
    <w:lvl w:ilvl="6" w:tplc="47B8CAC0">
      <w:numFmt w:val="bullet"/>
      <w:lvlText w:val="•"/>
      <w:lvlJc w:val="left"/>
      <w:pPr>
        <w:ind w:left="4948" w:hanging="360"/>
      </w:pPr>
      <w:rPr>
        <w:rFonts w:hint="default"/>
        <w:lang w:val="en-NZ" w:eastAsia="en-US" w:bidi="ar-SA"/>
      </w:rPr>
    </w:lvl>
    <w:lvl w:ilvl="7" w:tplc="CCF6AC9A">
      <w:numFmt w:val="bullet"/>
      <w:lvlText w:val="•"/>
      <w:lvlJc w:val="left"/>
      <w:pPr>
        <w:ind w:left="5696" w:hanging="360"/>
      </w:pPr>
      <w:rPr>
        <w:rFonts w:hint="default"/>
        <w:lang w:val="en-NZ" w:eastAsia="en-US" w:bidi="ar-SA"/>
      </w:rPr>
    </w:lvl>
    <w:lvl w:ilvl="8" w:tplc="2188B42E">
      <w:numFmt w:val="bullet"/>
      <w:lvlText w:val="•"/>
      <w:lvlJc w:val="left"/>
      <w:pPr>
        <w:ind w:left="6444" w:hanging="360"/>
      </w:pPr>
      <w:rPr>
        <w:rFonts w:hint="default"/>
        <w:lang w:val="en-NZ" w:eastAsia="en-US" w:bidi="ar-SA"/>
      </w:rPr>
    </w:lvl>
  </w:abstractNum>
  <w:abstractNum w:abstractNumId="14" w15:restartNumberingAfterBreak="0">
    <w:nsid w:val="51D51A9F"/>
    <w:multiLevelType w:val="hybridMultilevel"/>
    <w:tmpl w:val="F74CAA96"/>
    <w:lvl w:ilvl="0" w:tplc="14090001">
      <w:start w:val="1"/>
      <w:numFmt w:val="bullet"/>
      <w:lvlText w:val=""/>
      <w:lvlJc w:val="left"/>
      <w:pPr>
        <w:ind w:left="359" w:hanging="252"/>
      </w:pPr>
      <w:rPr>
        <w:rFonts w:ascii="Symbol" w:hAnsi="Symbol" w:hint="default"/>
        <w:b w:val="0"/>
        <w:bCs w:val="0"/>
        <w:i w:val="0"/>
        <w:iCs w:val="0"/>
        <w:w w:val="76"/>
        <w:sz w:val="22"/>
        <w:szCs w:val="22"/>
      </w:rPr>
    </w:lvl>
    <w:lvl w:ilvl="1" w:tplc="140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5" w15:restartNumberingAfterBreak="0">
    <w:nsid w:val="533263F0"/>
    <w:multiLevelType w:val="hybridMultilevel"/>
    <w:tmpl w:val="80BE87BE"/>
    <w:lvl w:ilvl="0" w:tplc="0409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16" w15:restartNumberingAfterBreak="0">
    <w:nsid w:val="5BFD3AF7"/>
    <w:multiLevelType w:val="hybridMultilevel"/>
    <w:tmpl w:val="9B1E4780"/>
    <w:lvl w:ilvl="0" w:tplc="511E52AA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lang w:val="en-NZ" w:eastAsia="en-US" w:bidi="ar-SA"/>
      </w:rPr>
    </w:lvl>
    <w:lvl w:ilvl="1" w:tplc="A014877A">
      <w:numFmt w:val="bullet"/>
      <w:lvlText w:val="•"/>
      <w:lvlJc w:val="left"/>
      <w:pPr>
        <w:ind w:left="1208" w:hanging="360"/>
      </w:pPr>
      <w:rPr>
        <w:rFonts w:hint="default"/>
        <w:lang w:val="en-NZ" w:eastAsia="en-US" w:bidi="ar-SA"/>
      </w:rPr>
    </w:lvl>
    <w:lvl w:ilvl="2" w:tplc="E2E85C90">
      <w:numFmt w:val="bullet"/>
      <w:lvlText w:val="•"/>
      <w:lvlJc w:val="left"/>
      <w:pPr>
        <w:ind w:left="1956" w:hanging="360"/>
      </w:pPr>
      <w:rPr>
        <w:rFonts w:hint="default"/>
        <w:lang w:val="en-NZ" w:eastAsia="en-US" w:bidi="ar-SA"/>
      </w:rPr>
    </w:lvl>
    <w:lvl w:ilvl="3" w:tplc="58122E2A">
      <w:numFmt w:val="bullet"/>
      <w:lvlText w:val="•"/>
      <w:lvlJc w:val="left"/>
      <w:pPr>
        <w:ind w:left="2704" w:hanging="360"/>
      </w:pPr>
      <w:rPr>
        <w:rFonts w:hint="default"/>
        <w:lang w:val="en-NZ" w:eastAsia="en-US" w:bidi="ar-SA"/>
      </w:rPr>
    </w:lvl>
    <w:lvl w:ilvl="4" w:tplc="7346E136">
      <w:numFmt w:val="bullet"/>
      <w:lvlText w:val="•"/>
      <w:lvlJc w:val="left"/>
      <w:pPr>
        <w:ind w:left="3452" w:hanging="360"/>
      </w:pPr>
      <w:rPr>
        <w:rFonts w:hint="default"/>
        <w:lang w:val="en-NZ" w:eastAsia="en-US" w:bidi="ar-SA"/>
      </w:rPr>
    </w:lvl>
    <w:lvl w:ilvl="5" w:tplc="4F5E5A50">
      <w:numFmt w:val="bullet"/>
      <w:lvlText w:val="•"/>
      <w:lvlJc w:val="left"/>
      <w:pPr>
        <w:ind w:left="4200" w:hanging="360"/>
      </w:pPr>
      <w:rPr>
        <w:rFonts w:hint="default"/>
        <w:lang w:val="en-NZ" w:eastAsia="en-US" w:bidi="ar-SA"/>
      </w:rPr>
    </w:lvl>
    <w:lvl w:ilvl="6" w:tplc="4494528E">
      <w:numFmt w:val="bullet"/>
      <w:lvlText w:val="•"/>
      <w:lvlJc w:val="left"/>
      <w:pPr>
        <w:ind w:left="4948" w:hanging="360"/>
      </w:pPr>
      <w:rPr>
        <w:rFonts w:hint="default"/>
        <w:lang w:val="en-NZ" w:eastAsia="en-US" w:bidi="ar-SA"/>
      </w:rPr>
    </w:lvl>
    <w:lvl w:ilvl="7" w:tplc="87E2581E">
      <w:numFmt w:val="bullet"/>
      <w:lvlText w:val="•"/>
      <w:lvlJc w:val="left"/>
      <w:pPr>
        <w:ind w:left="5696" w:hanging="360"/>
      </w:pPr>
      <w:rPr>
        <w:rFonts w:hint="default"/>
        <w:lang w:val="en-NZ" w:eastAsia="en-US" w:bidi="ar-SA"/>
      </w:rPr>
    </w:lvl>
    <w:lvl w:ilvl="8" w:tplc="E30021E0">
      <w:numFmt w:val="bullet"/>
      <w:lvlText w:val="•"/>
      <w:lvlJc w:val="left"/>
      <w:pPr>
        <w:ind w:left="6444" w:hanging="360"/>
      </w:pPr>
      <w:rPr>
        <w:rFonts w:hint="default"/>
        <w:lang w:val="en-NZ" w:eastAsia="en-US" w:bidi="ar-SA"/>
      </w:rPr>
    </w:lvl>
  </w:abstractNum>
  <w:abstractNum w:abstractNumId="17" w15:restartNumberingAfterBreak="0">
    <w:nsid w:val="5FBB5CB2"/>
    <w:multiLevelType w:val="hybridMultilevel"/>
    <w:tmpl w:val="B4AC9A22"/>
    <w:lvl w:ilvl="0" w:tplc="1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  <w:b w:val="0"/>
        <w:bCs w:val="0"/>
        <w:i w:val="0"/>
        <w:iCs w:val="0"/>
        <w:w w:val="76"/>
        <w:sz w:val="22"/>
        <w:szCs w:val="22"/>
      </w:rPr>
    </w:lvl>
    <w:lvl w:ilvl="1" w:tplc="1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8" w15:restartNumberingAfterBreak="0">
    <w:nsid w:val="64D0526C"/>
    <w:multiLevelType w:val="hybridMultilevel"/>
    <w:tmpl w:val="7A5CB94E"/>
    <w:lvl w:ilvl="0" w:tplc="0409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19" w15:restartNumberingAfterBreak="0">
    <w:nsid w:val="6FD91DD7"/>
    <w:multiLevelType w:val="hybridMultilevel"/>
    <w:tmpl w:val="19DA3374"/>
    <w:lvl w:ilvl="0" w:tplc="14090001">
      <w:start w:val="1"/>
      <w:numFmt w:val="bullet"/>
      <w:lvlText w:val=""/>
      <w:lvlJc w:val="left"/>
      <w:pPr>
        <w:ind w:left="357" w:hanging="252"/>
      </w:pPr>
      <w:rPr>
        <w:rFonts w:ascii="Symbol" w:hAnsi="Symbol" w:hint="default"/>
        <w:b w:val="0"/>
        <w:bCs w:val="0"/>
        <w:i w:val="0"/>
        <w:iCs w:val="0"/>
        <w:w w:val="76"/>
        <w:sz w:val="22"/>
        <w:szCs w:val="22"/>
      </w:rPr>
    </w:lvl>
    <w:lvl w:ilvl="1" w:tplc="67E0920A">
      <w:numFmt w:val="bullet"/>
      <w:lvlText w:val="•"/>
      <w:lvlJc w:val="left"/>
      <w:pPr>
        <w:ind w:left="762" w:hanging="252"/>
      </w:pPr>
      <w:rPr>
        <w:rFonts w:hint="default"/>
      </w:rPr>
    </w:lvl>
    <w:lvl w:ilvl="2" w:tplc="32B6F4F8">
      <w:numFmt w:val="bullet"/>
      <w:lvlText w:val="•"/>
      <w:lvlJc w:val="left"/>
      <w:pPr>
        <w:ind w:left="1165" w:hanging="252"/>
      </w:pPr>
      <w:rPr>
        <w:rFonts w:hint="default"/>
      </w:rPr>
    </w:lvl>
    <w:lvl w:ilvl="3" w:tplc="938289F4">
      <w:numFmt w:val="bullet"/>
      <w:lvlText w:val="•"/>
      <w:lvlJc w:val="left"/>
      <w:pPr>
        <w:ind w:left="1568" w:hanging="252"/>
      </w:pPr>
      <w:rPr>
        <w:rFonts w:hint="default"/>
      </w:rPr>
    </w:lvl>
    <w:lvl w:ilvl="4" w:tplc="BD865CA8">
      <w:numFmt w:val="bullet"/>
      <w:lvlText w:val="•"/>
      <w:lvlJc w:val="left"/>
      <w:pPr>
        <w:ind w:left="1970" w:hanging="252"/>
      </w:pPr>
      <w:rPr>
        <w:rFonts w:hint="default"/>
      </w:rPr>
    </w:lvl>
    <w:lvl w:ilvl="5" w:tplc="FC1EA7C6">
      <w:numFmt w:val="bullet"/>
      <w:lvlText w:val="•"/>
      <w:lvlJc w:val="left"/>
      <w:pPr>
        <w:ind w:left="2373" w:hanging="252"/>
      </w:pPr>
      <w:rPr>
        <w:rFonts w:hint="default"/>
      </w:rPr>
    </w:lvl>
    <w:lvl w:ilvl="6" w:tplc="E4DA222A">
      <w:numFmt w:val="bullet"/>
      <w:lvlText w:val="•"/>
      <w:lvlJc w:val="left"/>
      <w:pPr>
        <w:ind w:left="2776" w:hanging="252"/>
      </w:pPr>
      <w:rPr>
        <w:rFonts w:hint="default"/>
      </w:rPr>
    </w:lvl>
    <w:lvl w:ilvl="7" w:tplc="281C17E6">
      <w:numFmt w:val="bullet"/>
      <w:lvlText w:val="•"/>
      <w:lvlJc w:val="left"/>
      <w:pPr>
        <w:ind w:left="3178" w:hanging="252"/>
      </w:pPr>
      <w:rPr>
        <w:rFonts w:hint="default"/>
      </w:rPr>
    </w:lvl>
    <w:lvl w:ilvl="8" w:tplc="58B45C56">
      <w:numFmt w:val="bullet"/>
      <w:lvlText w:val="•"/>
      <w:lvlJc w:val="left"/>
      <w:pPr>
        <w:ind w:left="3581" w:hanging="252"/>
      </w:pPr>
      <w:rPr>
        <w:rFonts w:hint="default"/>
      </w:rPr>
    </w:lvl>
  </w:abstractNum>
  <w:abstractNum w:abstractNumId="20" w15:restartNumberingAfterBreak="0">
    <w:nsid w:val="769E4C96"/>
    <w:multiLevelType w:val="hybridMultilevel"/>
    <w:tmpl w:val="935E270C"/>
    <w:lvl w:ilvl="0" w:tplc="48D6B660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808080"/>
        <w:w w:val="100"/>
        <w:sz w:val="22"/>
        <w:szCs w:val="22"/>
        <w:lang w:val="en-NZ" w:eastAsia="en-US" w:bidi="ar-SA"/>
      </w:rPr>
    </w:lvl>
    <w:lvl w:ilvl="1" w:tplc="FB2423D6">
      <w:numFmt w:val="bullet"/>
      <w:lvlText w:val="•"/>
      <w:lvlJc w:val="left"/>
      <w:pPr>
        <w:ind w:left="1208" w:hanging="360"/>
      </w:pPr>
      <w:rPr>
        <w:rFonts w:hint="default"/>
        <w:lang w:val="en-NZ" w:eastAsia="en-US" w:bidi="ar-SA"/>
      </w:rPr>
    </w:lvl>
    <w:lvl w:ilvl="2" w:tplc="3B34B1D6">
      <w:numFmt w:val="bullet"/>
      <w:lvlText w:val="•"/>
      <w:lvlJc w:val="left"/>
      <w:pPr>
        <w:ind w:left="1956" w:hanging="360"/>
      </w:pPr>
      <w:rPr>
        <w:rFonts w:hint="default"/>
        <w:lang w:val="en-NZ" w:eastAsia="en-US" w:bidi="ar-SA"/>
      </w:rPr>
    </w:lvl>
    <w:lvl w:ilvl="3" w:tplc="E898C512">
      <w:numFmt w:val="bullet"/>
      <w:lvlText w:val="•"/>
      <w:lvlJc w:val="left"/>
      <w:pPr>
        <w:ind w:left="2704" w:hanging="360"/>
      </w:pPr>
      <w:rPr>
        <w:rFonts w:hint="default"/>
        <w:lang w:val="en-NZ" w:eastAsia="en-US" w:bidi="ar-SA"/>
      </w:rPr>
    </w:lvl>
    <w:lvl w:ilvl="4" w:tplc="B87CF76E">
      <w:numFmt w:val="bullet"/>
      <w:lvlText w:val="•"/>
      <w:lvlJc w:val="left"/>
      <w:pPr>
        <w:ind w:left="3452" w:hanging="360"/>
      </w:pPr>
      <w:rPr>
        <w:rFonts w:hint="default"/>
        <w:lang w:val="en-NZ" w:eastAsia="en-US" w:bidi="ar-SA"/>
      </w:rPr>
    </w:lvl>
    <w:lvl w:ilvl="5" w:tplc="D19858B2">
      <w:numFmt w:val="bullet"/>
      <w:lvlText w:val="•"/>
      <w:lvlJc w:val="left"/>
      <w:pPr>
        <w:ind w:left="4200" w:hanging="360"/>
      </w:pPr>
      <w:rPr>
        <w:rFonts w:hint="default"/>
        <w:lang w:val="en-NZ" w:eastAsia="en-US" w:bidi="ar-SA"/>
      </w:rPr>
    </w:lvl>
    <w:lvl w:ilvl="6" w:tplc="3C62C91A">
      <w:numFmt w:val="bullet"/>
      <w:lvlText w:val="•"/>
      <w:lvlJc w:val="left"/>
      <w:pPr>
        <w:ind w:left="4948" w:hanging="360"/>
      </w:pPr>
      <w:rPr>
        <w:rFonts w:hint="default"/>
        <w:lang w:val="en-NZ" w:eastAsia="en-US" w:bidi="ar-SA"/>
      </w:rPr>
    </w:lvl>
    <w:lvl w:ilvl="7" w:tplc="78C4688E">
      <w:numFmt w:val="bullet"/>
      <w:lvlText w:val="•"/>
      <w:lvlJc w:val="left"/>
      <w:pPr>
        <w:ind w:left="5696" w:hanging="360"/>
      </w:pPr>
      <w:rPr>
        <w:rFonts w:hint="default"/>
        <w:lang w:val="en-NZ" w:eastAsia="en-US" w:bidi="ar-SA"/>
      </w:rPr>
    </w:lvl>
    <w:lvl w:ilvl="8" w:tplc="696CDF84">
      <w:numFmt w:val="bullet"/>
      <w:lvlText w:val="•"/>
      <w:lvlJc w:val="left"/>
      <w:pPr>
        <w:ind w:left="6444" w:hanging="360"/>
      </w:pPr>
      <w:rPr>
        <w:rFonts w:hint="default"/>
        <w:lang w:val="en-NZ" w:eastAsia="en-US" w:bidi="ar-SA"/>
      </w:rPr>
    </w:lvl>
  </w:abstractNum>
  <w:abstractNum w:abstractNumId="21" w15:restartNumberingAfterBreak="0">
    <w:nsid w:val="7AFB3F57"/>
    <w:multiLevelType w:val="hybridMultilevel"/>
    <w:tmpl w:val="46EE97E0"/>
    <w:lvl w:ilvl="0" w:tplc="0409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22" w15:restartNumberingAfterBreak="0">
    <w:nsid w:val="7B316105"/>
    <w:multiLevelType w:val="hybridMultilevel"/>
    <w:tmpl w:val="B5447782"/>
    <w:lvl w:ilvl="0" w:tplc="9A9CD292">
      <w:numFmt w:val="bullet"/>
      <w:lvlText w:val="•"/>
      <w:lvlJc w:val="left"/>
      <w:pPr>
        <w:ind w:left="641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3" w15:restartNumberingAfterBreak="0">
    <w:nsid w:val="7D590D5A"/>
    <w:multiLevelType w:val="hybridMultilevel"/>
    <w:tmpl w:val="E3C815C8"/>
    <w:lvl w:ilvl="0" w:tplc="1E3407BE">
      <w:numFmt w:val="bullet"/>
      <w:lvlText w:val="■"/>
      <w:lvlJc w:val="left"/>
      <w:pPr>
        <w:ind w:left="358" w:hanging="253"/>
      </w:pPr>
      <w:rPr>
        <w:rFonts w:ascii="Arial" w:eastAsia="Arial" w:hAnsi="Arial" w:cs="Arial" w:hint="default"/>
        <w:b w:val="0"/>
        <w:bCs w:val="0"/>
        <w:i w:val="0"/>
        <w:iCs w:val="0"/>
        <w:w w:val="76"/>
        <w:sz w:val="22"/>
        <w:szCs w:val="22"/>
      </w:rPr>
    </w:lvl>
    <w:lvl w:ilvl="1" w:tplc="6C8831FC">
      <w:numFmt w:val="bullet"/>
      <w:lvlText w:val="•"/>
      <w:lvlJc w:val="left"/>
      <w:pPr>
        <w:ind w:left="762" w:hanging="253"/>
      </w:pPr>
      <w:rPr>
        <w:rFonts w:hint="default"/>
      </w:rPr>
    </w:lvl>
    <w:lvl w:ilvl="2" w:tplc="F5E25F26">
      <w:numFmt w:val="bullet"/>
      <w:lvlText w:val="•"/>
      <w:lvlJc w:val="left"/>
      <w:pPr>
        <w:ind w:left="1165" w:hanging="253"/>
      </w:pPr>
      <w:rPr>
        <w:rFonts w:hint="default"/>
      </w:rPr>
    </w:lvl>
    <w:lvl w:ilvl="3" w:tplc="9788A75A">
      <w:numFmt w:val="bullet"/>
      <w:lvlText w:val="•"/>
      <w:lvlJc w:val="left"/>
      <w:pPr>
        <w:ind w:left="1568" w:hanging="253"/>
      </w:pPr>
      <w:rPr>
        <w:rFonts w:hint="default"/>
      </w:rPr>
    </w:lvl>
    <w:lvl w:ilvl="4" w:tplc="AD7C08DE">
      <w:numFmt w:val="bullet"/>
      <w:lvlText w:val="•"/>
      <w:lvlJc w:val="left"/>
      <w:pPr>
        <w:ind w:left="1970" w:hanging="253"/>
      </w:pPr>
      <w:rPr>
        <w:rFonts w:hint="default"/>
      </w:rPr>
    </w:lvl>
    <w:lvl w:ilvl="5" w:tplc="84E016A8">
      <w:numFmt w:val="bullet"/>
      <w:lvlText w:val="•"/>
      <w:lvlJc w:val="left"/>
      <w:pPr>
        <w:ind w:left="2373" w:hanging="253"/>
      </w:pPr>
      <w:rPr>
        <w:rFonts w:hint="default"/>
      </w:rPr>
    </w:lvl>
    <w:lvl w:ilvl="6" w:tplc="80E69B80">
      <w:numFmt w:val="bullet"/>
      <w:lvlText w:val="•"/>
      <w:lvlJc w:val="left"/>
      <w:pPr>
        <w:ind w:left="2776" w:hanging="253"/>
      </w:pPr>
      <w:rPr>
        <w:rFonts w:hint="default"/>
      </w:rPr>
    </w:lvl>
    <w:lvl w:ilvl="7" w:tplc="FFEA726E">
      <w:numFmt w:val="bullet"/>
      <w:lvlText w:val="•"/>
      <w:lvlJc w:val="left"/>
      <w:pPr>
        <w:ind w:left="3178" w:hanging="253"/>
      </w:pPr>
      <w:rPr>
        <w:rFonts w:hint="default"/>
      </w:rPr>
    </w:lvl>
    <w:lvl w:ilvl="8" w:tplc="44421656">
      <w:numFmt w:val="bullet"/>
      <w:lvlText w:val="•"/>
      <w:lvlJc w:val="left"/>
      <w:pPr>
        <w:ind w:left="3581" w:hanging="253"/>
      </w:pPr>
      <w:rPr>
        <w:rFonts w:hint="default"/>
      </w:rPr>
    </w:lvl>
  </w:abstractNum>
  <w:num w:numId="1">
    <w:abstractNumId w:val="13"/>
  </w:num>
  <w:num w:numId="2">
    <w:abstractNumId w:val="16"/>
  </w:num>
  <w:num w:numId="3">
    <w:abstractNumId w:val="20"/>
  </w:num>
  <w:num w:numId="4">
    <w:abstractNumId w:val="12"/>
  </w:num>
  <w:num w:numId="5">
    <w:abstractNumId w:val="6"/>
  </w:num>
  <w:num w:numId="6">
    <w:abstractNumId w:val="4"/>
  </w:num>
  <w:num w:numId="7">
    <w:abstractNumId w:val="10"/>
  </w:num>
  <w:num w:numId="8">
    <w:abstractNumId w:val="19"/>
  </w:num>
  <w:num w:numId="9">
    <w:abstractNumId w:val="23"/>
  </w:num>
  <w:num w:numId="10">
    <w:abstractNumId w:val="5"/>
  </w:num>
  <w:num w:numId="11">
    <w:abstractNumId w:val="7"/>
  </w:num>
  <w:num w:numId="12">
    <w:abstractNumId w:val="1"/>
  </w:num>
  <w:num w:numId="13">
    <w:abstractNumId w:val="14"/>
  </w:num>
  <w:num w:numId="14">
    <w:abstractNumId w:val="3"/>
  </w:num>
  <w:num w:numId="15">
    <w:abstractNumId w:val="8"/>
  </w:num>
  <w:num w:numId="16">
    <w:abstractNumId w:val="17"/>
  </w:num>
  <w:num w:numId="17">
    <w:abstractNumId w:val="9"/>
  </w:num>
  <w:num w:numId="18">
    <w:abstractNumId w:val="11"/>
  </w:num>
  <w:num w:numId="19">
    <w:abstractNumId w:val="18"/>
  </w:num>
  <w:num w:numId="20">
    <w:abstractNumId w:val="15"/>
  </w:num>
  <w:num w:numId="21">
    <w:abstractNumId w:val="21"/>
  </w:num>
  <w:num w:numId="22">
    <w:abstractNumId w:val="0"/>
  </w:num>
  <w:num w:numId="23">
    <w:abstractNumId w:val="22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9DB"/>
    <w:rsid w:val="000849DC"/>
    <w:rsid w:val="00134CA7"/>
    <w:rsid w:val="001770B8"/>
    <w:rsid w:val="00225459"/>
    <w:rsid w:val="00261E87"/>
    <w:rsid w:val="002A1282"/>
    <w:rsid w:val="002B2C30"/>
    <w:rsid w:val="002D4351"/>
    <w:rsid w:val="00330B2A"/>
    <w:rsid w:val="00344EDB"/>
    <w:rsid w:val="00356DA7"/>
    <w:rsid w:val="003C4747"/>
    <w:rsid w:val="00476E83"/>
    <w:rsid w:val="004D06BD"/>
    <w:rsid w:val="005251FE"/>
    <w:rsid w:val="0052537D"/>
    <w:rsid w:val="00556362"/>
    <w:rsid w:val="005678FD"/>
    <w:rsid w:val="00572737"/>
    <w:rsid w:val="005915B0"/>
    <w:rsid w:val="005F34BE"/>
    <w:rsid w:val="006E5E32"/>
    <w:rsid w:val="006F79B6"/>
    <w:rsid w:val="0073618F"/>
    <w:rsid w:val="00796CEB"/>
    <w:rsid w:val="007A4CC7"/>
    <w:rsid w:val="008010F0"/>
    <w:rsid w:val="008329D9"/>
    <w:rsid w:val="008409DB"/>
    <w:rsid w:val="008601FC"/>
    <w:rsid w:val="00950952"/>
    <w:rsid w:val="00954FA5"/>
    <w:rsid w:val="009E5652"/>
    <w:rsid w:val="00A07464"/>
    <w:rsid w:val="00A2348E"/>
    <w:rsid w:val="00AB2B04"/>
    <w:rsid w:val="00CA155B"/>
    <w:rsid w:val="00CB40BC"/>
    <w:rsid w:val="00D44F63"/>
    <w:rsid w:val="00DA0014"/>
    <w:rsid w:val="00DC427E"/>
    <w:rsid w:val="00E36539"/>
    <w:rsid w:val="00E77CB6"/>
    <w:rsid w:val="00FC245E"/>
    <w:rsid w:val="00FD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DF7A2C"/>
  <w15:docId w15:val="{CEA1C1D5-FEA9-4494-A2CA-38B98AE53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NZ"/>
    </w:rPr>
  </w:style>
  <w:style w:type="paragraph" w:styleId="Heading1">
    <w:name w:val="heading 1"/>
    <w:basedOn w:val="Normal"/>
    <w:uiPriority w:val="9"/>
    <w:qFormat/>
    <w:pPr>
      <w:ind w:left="2471"/>
      <w:outlineLvl w:val="0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831"/>
    </w:pPr>
  </w:style>
  <w:style w:type="paragraph" w:styleId="Title">
    <w:name w:val="Title"/>
    <w:basedOn w:val="Normal"/>
    <w:uiPriority w:val="10"/>
    <w:qFormat/>
    <w:pPr>
      <w:spacing w:before="206"/>
      <w:ind w:left="112"/>
    </w:pPr>
    <w:rPr>
      <w:sz w:val="52"/>
      <w:szCs w:val="52"/>
    </w:rPr>
  </w:style>
  <w:style w:type="paragraph" w:styleId="ListParagraph">
    <w:name w:val="List Paragraph"/>
    <w:basedOn w:val="Normal"/>
    <w:uiPriority w:val="1"/>
    <w:qFormat/>
    <w:pPr>
      <w:spacing w:before="1"/>
      <w:ind w:left="2831" w:hanging="360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6E5E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5E32"/>
    <w:rPr>
      <w:rFonts w:ascii="Arial" w:eastAsia="Arial" w:hAnsi="Arial" w:cs="Arial"/>
      <w:lang w:val="en-NZ"/>
    </w:rPr>
  </w:style>
  <w:style w:type="paragraph" w:styleId="Footer">
    <w:name w:val="footer"/>
    <w:basedOn w:val="Normal"/>
    <w:link w:val="FooterChar"/>
    <w:uiPriority w:val="99"/>
    <w:unhideWhenUsed/>
    <w:rsid w:val="006E5E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5E32"/>
    <w:rPr>
      <w:rFonts w:ascii="Arial" w:eastAsia="Arial" w:hAnsi="Arial" w:cs="Arial"/>
      <w:lang w:val="en-NZ"/>
    </w:rPr>
  </w:style>
  <w:style w:type="character" w:styleId="Strong">
    <w:name w:val="Strong"/>
    <w:basedOn w:val="DefaultParagraphFont"/>
    <w:uiPriority w:val="22"/>
    <w:qFormat/>
    <w:rsid w:val="00DA001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4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464"/>
    <w:rPr>
      <w:rFonts w:ascii="Segoe UI" w:eastAsia="Arial" w:hAnsi="Segoe UI" w:cs="Segoe UI"/>
      <w:sz w:val="18"/>
      <w:szCs w:val="18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8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87FFD18BF4E046A99AE180343153E5" ma:contentTypeVersion="13" ma:contentTypeDescription="Create a new document." ma:contentTypeScope="" ma:versionID="35f8e78180d765ef6a6fc560178dbbbf">
  <xsd:schema xmlns:xsd="http://www.w3.org/2001/XMLSchema" xmlns:xs="http://www.w3.org/2001/XMLSchema" xmlns:p="http://schemas.microsoft.com/office/2006/metadata/properties" xmlns:ns3="c0d02d56-dff8-4e3c-a166-960d7b88b9d1" xmlns:ns4="5cab8dae-d129-409b-98d9-9a767fa3f6cc" targetNamespace="http://schemas.microsoft.com/office/2006/metadata/properties" ma:root="true" ma:fieldsID="a5f071d7301f39218bb93aedde4e468d" ns3:_="" ns4:_="">
    <xsd:import namespace="c0d02d56-dff8-4e3c-a166-960d7b88b9d1"/>
    <xsd:import namespace="5cab8dae-d129-409b-98d9-9a767fa3f6c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d02d56-dff8-4e3c-a166-960d7b88b9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ab8dae-d129-409b-98d9-9a767fa3f6c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0B8F74-62E1-44DE-BA3B-D0793EDA83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2656F5-0F5B-4D60-8595-242B985FB1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CE983F-F8C2-43F7-A2C8-D9AAA56837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d02d56-dff8-4e3c-a166-960d7b88b9d1"/>
    <ds:schemaRef ds:uri="5cab8dae-d129-409b-98d9-9a767fa3f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Martie van der Schyff</dc:creator>
  <cp:lastModifiedBy>George</cp:lastModifiedBy>
  <cp:revision>3</cp:revision>
  <dcterms:created xsi:type="dcterms:W3CDTF">2021-09-16T22:43:00Z</dcterms:created>
  <dcterms:modified xsi:type="dcterms:W3CDTF">2021-09-16T23:25:00Z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2021-08-03T00:00:00Z</vt:filetime>
  </property>
  <property fmtid="{D5CDD505-2E9C-101B-9397-08002B2CF9AE}" pid="5" name="ContentTypeId">
    <vt:lpwstr>0x010100F687FFD18BF4E046A99AE180343153E5</vt:lpwstr>
  </property>
</Properties>
</file>